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19133" w14:textId="07FBD11F" w:rsidR="00660EE4" w:rsidRDefault="00B30445">
      <w:pPr>
        <w:rPr>
          <w:rFonts w:ascii="Source Sans Pro" w:hAnsi="Source Sans Pro"/>
        </w:rPr>
      </w:pPr>
      <w:r>
        <w:rPr>
          <w:rFonts w:ascii="Source Sans Pro" w:hAnsi="Source Sans Pro"/>
        </w:rPr>
        <w:t xml:space="preserve">Thun, </w:t>
      </w:r>
      <w:r w:rsidR="00086829">
        <w:rPr>
          <w:rFonts w:ascii="Source Sans Pro" w:hAnsi="Source Sans Pro"/>
        </w:rPr>
        <w:t>3</w:t>
      </w:r>
      <w:r w:rsidR="000D134E">
        <w:rPr>
          <w:rFonts w:ascii="Source Sans Pro" w:hAnsi="Source Sans Pro"/>
        </w:rPr>
        <w:t xml:space="preserve">. </w:t>
      </w:r>
      <w:r w:rsidR="00086829">
        <w:rPr>
          <w:rFonts w:ascii="Source Sans Pro" w:hAnsi="Source Sans Pro"/>
        </w:rPr>
        <w:t xml:space="preserve">November </w:t>
      </w:r>
      <w:r>
        <w:rPr>
          <w:rFonts w:ascii="Source Sans Pro" w:hAnsi="Source Sans Pro"/>
        </w:rPr>
        <w:t>2018</w:t>
      </w:r>
    </w:p>
    <w:p w14:paraId="1030BD50" w14:textId="77777777" w:rsidR="00C67372" w:rsidRDefault="00C67372">
      <w:pPr>
        <w:rPr>
          <w:rFonts w:ascii="Source Sans Pro" w:hAnsi="Source Sans Pro"/>
          <w:b/>
        </w:rPr>
      </w:pPr>
    </w:p>
    <w:p w14:paraId="7F8A6E9C" w14:textId="0CFE3B2C" w:rsidR="006A4818" w:rsidRPr="00660EE4" w:rsidRDefault="00660EE4">
      <w:pPr>
        <w:rPr>
          <w:rFonts w:ascii="Source Sans Pro" w:hAnsi="Source Sans Pro"/>
          <w:b/>
        </w:rPr>
      </w:pPr>
      <w:r w:rsidRPr="00660EE4">
        <w:rPr>
          <w:rFonts w:ascii="Source Sans Pro" w:hAnsi="Source Sans Pro"/>
          <w:b/>
        </w:rPr>
        <w:t>Medienmitteilung</w:t>
      </w:r>
    </w:p>
    <w:p w14:paraId="1F245758" w14:textId="5B230A91" w:rsidR="005354B9" w:rsidRPr="00557811" w:rsidRDefault="003A728E" w:rsidP="005354B9">
      <w:pPr>
        <w:rPr>
          <w:rFonts w:ascii="Source Sans Pro" w:hAnsi="Source Sans Pro"/>
          <w:b/>
          <w:sz w:val="48"/>
          <w:szCs w:val="48"/>
        </w:rPr>
      </w:pPr>
      <w:r>
        <w:rPr>
          <w:rFonts w:ascii="Source Sans Pro" w:hAnsi="Source Sans Pro"/>
          <w:b/>
          <w:sz w:val="48"/>
          <w:szCs w:val="48"/>
        </w:rPr>
        <w:t xml:space="preserve">Epischer </w:t>
      </w:r>
      <w:r w:rsidR="00557811">
        <w:rPr>
          <w:rFonts w:ascii="Source Sans Pro" w:hAnsi="Source Sans Pro"/>
          <w:b/>
          <w:sz w:val="48"/>
          <w:szCs w:val="48"/>
        </w:rPr>
        <w:t>Art</w:t>
      </w:r>
      <w:r>
        <w:rPr>
          <w:rFonts w:ascii="Source Sans Pro" w:hAnsi="Source Sans Pro"/>
          <w:b/>
          <w:sz w:val="48"/>
          <w:szCs w:val="48"/>
        </w:rPr>
        <w:t>-S</w:t>
      </w:r>
      <w:r w:rsidR="00557811">
        <w:rPr>
          <w:rFonts w:ascii="Source Sans Pro" w:hAnsi="Source Sans Pro"/>
          <w:b/>
          <w:sz w:val="48"/>
          <w:szCs w:val="48"/>
        </w:rPr>
        <w:t>lam</w:t>
      </w:r>
      <w:r>
        <w:rPr>
          <w:rFonts w:ascii="Source Sans Pro" w:hAnsi="Source Sans Pro"/>
          <w:b/>
          <w:sz w:val="48"/>
          <w:szCs w:val="48"/>
        </w:rPr>
        <w:t xml:space="preserve"> begeisterte Thun</w:t>
      </w:r>
    </w:p>
    <w:p w14:paraId="7E9097D3" w14:textId="77777777" w:rsidR="00660EE4" w:rsidRPr="00523D63" w:rsidRDefault="00660EE4">
      <w:pPr>
        <w:rPr>
          <w:rFonts w:ascii="Source Sans Pro" w:hAnsi="Source Sans Pro"/>
          <w:sz w:val="23"/>
          <w:szCs w:val="23"/>
        </w:rPr>
      </w:pPr>
    </w:p>
    <w:p w14:paraId="60DBA3AF" w14:textId="3C57EE1C" w:rsidR="00660EE4" w:rsidRPr="00523D63" w:rsidRDefault="003A728E">
      <w:pPr>
        <w:rPr>
          <w:rFonts w:ascii="Source Sans Pro" w:hAnsi="Source Sans Pro"/>
          <w:b/>
          <w:sz w:val="23"/>
          <w:szCs w:val="23"/>
        </w:rPr>
      </w:pPr>
      <w:r w:rsidRPr="003A728E">
        <w:rPr>
          <w:rFonts w:ascii="Source Sans Pro" w:hAnsi="Source Sans Pro"/>
          <w:b/>
          <w:sz w:val="23"/>
          <w:szCs w:val="23"/>
        </w:rPr>
        <w:t>Aus einer Idee von</w:t>
      </w:r>
      <w:r>
        <w:rPr>
          <w:rFonts w:ascii="Source Sans Pro" w:hAnsi="Source Sans Pro"/>
          <w:b/>
          <w:i/>
          <w:sz w:val="23"/>
          <w:szCs w:val="23"/>
        </w:rPr>
        <w:t xml:space="preserve"> </w:t>
      </w:r>
      <w:r w:rsidR="00D149F3" w:rsidRPr="00E75205">
        <w:rPr>
          <w:rFonts w:ascii="Source Sans Pro" w:hAnsi="Source Sans Pro"/>
          <w:b/>
          <w:i/>
          <w:sz w:val="23"/>
          <w:szCs w:val="23"/>
        </w:rPr>
        <w:t>«und» das Generationentandem</w:t>
      </w:r>
      <w:r w:rsidR="00D149F3">
        <w:rPr>
          <w:rFonts w:ascii="Source Sans Pro" w:hAnsi="Source Sans Pro"/>
          <w:b/>
          <w:sz w:val="23"/>
          <w:szCs w:val="23"/>
        </w:rPr>
        <w:t xml:space="preserve"> </w:t>
      </w:r>
      <w:r>
        <w:rPr>
          <w:rFonts w:ascii="Source Sans Pro" w:hAnsi="Source Sans Pro"/>
          <w:b/>
          <w:sz w:val="23"/>
          <w:szCs w:val="23"/>
        </w:rPr>
        <w:t>wurde am Freitagabend Wirklichkeit: Kunstwerke und Poetry-Slam</w:t>
      </w:r>
      <w:r w:rsidR="00D149F3">
        <w:rPr>
          <w:rFonts w:ascii="Source Sans Pro" w:hAnsi="Source Sans Pro"/>
          <w:b/>
          <w:sz w:val="23"/>
          <w:szCs w:val="23"/>
        </w:rPr>
        <w:t xml:space="preserve"> </w:t>
      </w:r>
      <w:r>
        <w:rPr>
          <w:rFonts w:ascii="Source Sans Pro" w:hAnsi="Source Sans Pro"/>
          <w:b/>
          <w:sz w:val="23"/>
          <w:szCs w:val="23"/>
        </w:rPr>
        <w:t xml:space="preserve">in einer einzigartigen Fusion. Der Art-Slam im Kunstmuseum Thun lockte </w:t>
      </w:r>
      <w:r w:rsidR="00557811">
        <w:rPr>
          <w:rFonts w:ascii="Source Sans Pro" w:hAnsi="Source Sans Pro"/>
          <w:b/>
          <w:sz w:val="23"/>
          <w:szCs w:val="23"/>
        </w:rPr>
        <w:t>175 Menschen</w:t>
      </w:r>
      <w:r>
        <w:rPr>
          <w:rFonts w:ascii="Source Sans Pro" w:hAnsi="Source Sans Pro"/>
          <w:b/>
          <w:sz w:val="23"/>
          <w:szCs w:val="23"/>
        </w:rPr>
        <w:t xml:space="preserve"> an </w:t>
      </w:r>
      <w:r w:rsidR="00D149F3">
        <w:rPr>
          <w:rFonts w:ascii="Source Sans Pro" w:hAnsi="Source Sans Pro"/>
          <w:b/>
          <w:sz w:val="23"/>
          <w:szCs w:val="23"/>
        </w:rPr>
        <w:t>– sie waren begeistert</w:t>
      </w:r>
      <w:r w:rsidR="00E75205">
        <w:rPr>
          <w:rFonts w:ascii="Source Sans Pro" w:hAnsi="Source Sans Pro"/>
          <w:b/>
          <w:sz w:val="23"/>
          <w:szCs w:val="23"/>
        </w:rPr>
        <w:t xml:space="preserve">. Die OrganisatorInnen </w:t>
      </w:r>
      <w:r>
        <w:rPr>
          <w:rFonts w:ascii="Source Sans Pro" w:hAnsi="Source Sans Pro"/>
          <w:b/>
          <w:sz w:val="23"/>
          <w:szCs w:val="23"/>
        </w:rPr>
        <w:t xml:space="preserve">sind stolz und sprechen </w:t>
      </w:r>
      <w:r w:rsidR="00E75205">
        <w:rPr>
          <w:rFonts w:ascii="Source Sans Pro" w:hAnsi="Source Sans Pro"/>
          <w:b/>
          <w:sz w:val="23"/>
          <w:szCs w:val="23"/>
        </w:rPr>
        <w:t>von einem Grosserfolg.</w:t>
      </w:r>
    </w:p>
    <w:p w14:paraId="72DCB9AB" w14:textId="3D6D17FC" w:rsidR="008019F1" w:rsidRPr="00523D63" w:rsidRDefault="008019F1">
      <w:pPr>
        <w:rPr>
          <w:rFonts w:ascii="Source Sans Pro" w:hAnsi="Source Sans Pro"/>
          <w:sz w:val="23"/>
          <w:szCs w:val="23"/>
        </w:rPr>
      </w:pPr>
    </w:p>
    <w:p w14:paraId="0E59BED9" w14:textId="324D93B6" w:rsidR="00B2790B" w:rsidRDefault="00D149F3" w:rsidP="00B2790B">
      <w:pPr>
        <w:rPr>
          <w:rFonts w:ascii="Source Sans Pro" w:hAnsi="Source Sans Pro"/>
          <w:sz w:val="23"/>
          <w:szCs w:val="23"/>
        </w:rPr>
      </w:pPr>
      <w:r>
        <w:rPr>
          <w:rFonts w:ascii="Source Sans Pro" w:hAnsi="Source Sans Pro"/>
          <w:sz w:val="23"/>
          <w:szCs w:val="23"/>
        </w:rPr>
        <w:t>Als Remo Rickenbacher das erste Kunstwerk zerstörte</w:t>
      </w:r>
      <w:r w:rsidR="00667724">
        <w:rPr>
          <w:rFonts w:ascii="Source Sans Pro" w:hAnsi="Source Sans Pro"/>
          <w:sz w:val="23"/>
          <w:szCs w:val="23"/>
        </w:rPr>
        <w:t>,</w:t>
      </w:r>
      <w:r>
        <w:rPr>
          <w:rFonts w:ascii="Source Sans Pro" w:hAnsi="Source Sans Pro"/>
          <w:sz w:val="23"/>
          <w:szCs w:val="23"/>
        </w:rPr>
        <w:t xml:space="preserve"> war der Art</w:t>
      </w:r>
      <w:r w:rsidR="00120E6F">
        <w:rPr>
          <w:rFonts w:ascii="Source Sans Pro" w:hAnsi="Source Sans Pro"/>
          <w:sz w:val="23"/>
          <w:szCs w:val="23"/>
        </w:rPr>
        <w:t>-S</w:t>
      </w:r>
      <w:r>
        <w:rPr>
          <w:rFonts w:ascii="Source Sans Pro" w:hAnsi="Source Sans Pro"/>
          <w:sz w:val="23"/>
          <w:szCs w:val="23"/>
        </w:rPr>
        <w:t>lam gerade fünf Minuten alt. Mit einem Japanmesser und gelber Lebensmittelfarbe machte er sich am Siebdruck von Werner Witschi zu schaffen. Das Publikum johlte – und die Verantwortlichen des Kunstmuseums lachten mit. Natürlich zerstörte Slam-Poet Rickenbacher nicht den echten Witschi, sondern eine Reproduktion. Der Moderator des ersten Art</w:t>
      </w:r>
      <w:r w:rsidR="00120E6F">
        <w:rPr>
          <w:rFonts w:ascii="Source Sans Pro" w:hAnsi="Source Sans Pro"/>
          <w:sz w:val="23"/>
          <w:szCs w:val="23"/>
        </w:rPr>
        <w:t>-S</w:t>
      </w:r>
      <w:r>
        <w:rPr>
          <w:rFonts w:ascii="Source Sans Pro" w:hAnsi="Source Sans Pro"/>
          <w:sz w:val="23"/>
          <w:szCs w:val="23"/>
        </w:rPr>
        <w:t xml:space="preserve">lams, initiiert von </w:t>
      </w:r>
      <w:r w:rsidRPr="00E75205">
        <w:rPr>
          <w:rFonts w:ascii="Source Sans Pro" w:hAnsi="Source Sans Pro"/>
          <w:i/>
          <w:sz w:val="23"/>
          <w:szCs w:val="23"/>
        </w:rPr>
        <w:t xml:space="preserve">«und» das Generationentandem </w:t>
      </w:r>
      <w:r w:rsidRPr="00E75205">
        <w:rPr>
          <w:rFonts w:ascii="Source Sans Pro" w:hAnsi="Source Sans Pro"/>
          <w:sz w:val="23"/>
          <w:szCs w:val="23"/>
        </w:rPr>
        <w:t xml:space="preserve">und </w:t>
      </w:r>
      <w:r>
        <w:rPr>
          <w:rFonts w:ascii="Source Sans Pro" w:hAnsi="Source Sans Pro"/>
          <w:sz w:val="23"/>
          <w:szCs w:val="23"/>
        </w:rPr>
        <w:t>dem Kunstmuseum Thun</w:t>
      </w:r>
      <w:r w:rsidR="00667724">
        <w:rPr>
          <w:rFonts w:ascii="Source Sans Pro" w:hAnsi="Source Sans Pro"/>
          <w:sz w:val="23"/>
          <w:szCs w:val="23"/>
        </w:rPr>
        <w:t>,</w:t>
      </w:r>
      <w:r>
        <w:rPr>
          <w:rFonts w:ascii="Source Sans Pro" w:hAnsi="Source Sans Pro"/>
          <w:sz w:val="23"/>
          <w:szCs w:val="23"/>
        </w:rPr>
        <w:t xml:space="preserve"> erklärte damit plakativ die Benimmregeln des Museums, nach dem Motto: So eben nicht!</w:t>
      </w:r>
    </w:p>
    <w:p w14:paraId="326941F5" w14:textId="66105108" w:rsidR="00E75205" w:rsidRDefault="00E75205" w:rsidP="00B2790B">
      <w:pPr>
        <w:rPr>
          <w:rFonts w:ascii="Source Sans Pro" w:hAnsi="Source Sans Pro"/>
          <w:sz w:val="23"/>
          <w:szCs w:val="23"/>
        </w:rPr>
      </w:pPr>
    </w:p>
    <w:p w14:paraId="1B018AD5" w14:textId="71C580C2" w:rsidR="003A728E" w:rsidRPr="003A728E" w:rsidRDefault="003A728E" w:rsidP="00B2790B">
      <w:pPr>
        <w:rPr>
          <w:rFonts w:ascii="Source Sans Pro" w:hAnsi="Source Sans Pro"/>
          <w:b/>
          <w:sz w:val="23"/>
          <w:szCs w:val="23"/>
        </w:rPr>
      </w:pPr>
      <w:r>
        <w:rPr>
          <w:rFonts w:ascii="Source Sans Pro" w:hAnsi="Source Sans Pro"/>
          <w:b/>
          <w:sz w:val="23"/>
          <w:szCs w:val="23"/>
        </w:rPr>
        <w:t>Rotierendes Publikum</w:t>
      </w:r>
    </w:p>
    <w:p w14:paraId="34FFF926" w14:textId="7ECD6EB7" w:rsidR="00FF70C1" w:rsidRDefault="00E75205" w:rsidP="00B2790B">
      <w:pPr>
        <w:rPr>
          <w:rFonts w:ascii="Source Sans Pro" w:hAnsi="Source Sans Pro"/>
          <w:sz w:val="23"/>
          <w:szCs w:val="23"/>
        </w:rPr>
      </w:pPr>
      <w:r>
        <w:rPr>
          <w:rFonts w:ascii="Source Sans Pro" w:hAnsi="Source Sans Pro"/>
          <w:sz w:val="23"/>
          <w:szCs w:val="23"/>
        </w:rPr>
        <w:t>175 Menschen standen und sassen im zur Slam-Arena umfunktionierten Foyer des Thunerhofs. Auf der Treppe</w:t>
      </w:r>
      <w:r w:rsidR="00667724">
        <w:rPr>
          <w:rFonts w:ascii="Source Sans Pro" w:hAnsi="Source Sans Pro"/>
          <w:sz w:val="23"/>
          <w:szCs w:val="23"/>
        </w:rPr>
        <w:t xml:space="preserve"> sowie </w:t>
      </w:r>
      <w:r>
        <w:rPr>
          <w:rFonts w:ascii="Source Sans Pro" w:hAnsi="Source Sans Pro"/>
          <w:sz w:val="23"/>
          <w:szCs w:val="23"/>
        </w:rPr>
        <w:t>am Geländer lehnend</w:t>
      </w:r>
      <w:r w:rsidR="00667724">
        <w:rPr>
          <w:rFonts w:ascii="Source Sans Pro" w:hAnsi="Source Sans Pro"/>
          <w:sz w:val="23"/>
          <w:szCs w:val="23"/>
        </w:rPr>
        <w:t>,</w:t>
      </w:r>
      <w:r>
        <w:rPr>
          <w:rFonts w:ascii="Source Sans Pro" w:hAnsi="Source Sans Pro"/>
          <w:sz w:val="23"/>
          <w:szCs w:val="23"/>
        </w:rPr>
        <w:t xml:space="preserve"> suchte das generationendurchmischte Publikum den besten Blick zur Bühne. Schwarzer Hintergrund, ein Mikrofon und farbige Lichter erzeugten im ehemaligen Grandhotel eine einmalig</w:t>
      </w:r>
      <w:r w:rsidR="00667724">
        <w:rPr>
          <w:rFonts w:ascii="Source Sans Pro" w:hAnsi="Source Sans Pro"/>
          <w:sz w:val="23"/>
          <w:szCs w:val="23"/>
        </w:rPr>
        <w:t>e</w:t>
      </w:r>
      <w:r>
        <w:rPr>
          <w:rFonts w:ascii="Source Sans Pro" w:hAnsi="Source Sans Pro"/>
          <w:sz w:val="23"/>
          <w:szCs w:val="23"/>
        </w:rPr>
        <w:t xml:space="preserve"> Stimmung. Nach einer kurzen Einführung machten sich die SlammerInnen und das Publikum auf ins Museum. Vor einem von den Spoken-Word-PoetInnen ausgewählten Bild versammelte sich je ein Viertel der ZuschauerInnen. Gina Walter (21) aus Basel, Gregor Stäheli (27) aus Zürich, Andreas Kessler (53) aus Ostermundigen und Hans J</w:t>
      </w:r>
      <w:r w:rsidR="003A728E">
        <w:rPr>
          <w:rFonts w:ascii="Source Sans Pro" w:hAnsi="Source Sans Pro"/>
          <w:sz w:val="23"/>
          <w:szCs w:val="23"/>
        </w:rPr>
        <w:t>ürg Zingg (74) aus Hasle-Rüegsau performten ihre Texte je viermal, das Publikum rotierte jeweils nach sechseinhalb Minuten</w:t>
      </w:r>
      <w:r w:rsidR="00667724">
        <w:rPr>
          <w:rFonts w:ascii="Source Sans Pro" w:hAnsi="Source Sans Pro"/>
          <w:sz w:val="23"/>
          <w:szCs w:val="23"/>
        </w:rPr>
        <w:t xml:space="preserve"> zur nächsten SlammeIn</w:t>
      </w:r>
      <w:r w:rsidR="003A728E">
        <w:rPr>
          <w:rFonts w:ascii="Source Sans Pro" w:hAnsi="Source Sans Pro"/>
          <w:sz w:val="23"/>
          <w:szCs w:val="23"/>
        </w:rPr>
        <w:t>. Die Werke aus der aktuellen Ausstellung zum 70-Jahr-Jubiläum des Kunstmuseums bekamen plötzlich eine ganz neue Geschichte</w:t>
      </w:r>
      <w:r w:rsidR="00E60A69">
        <w:rPr>
          <w:rFonts w:ascii="Source Sans Pro" w:hAnsi="Source Sans Pro"/>
          <w:sz w:val="23"/>
          <w:szCs w:val="23"/>
        </w:rPr>
        <w:t xml:space="preserve">: Diana Dodsons </w:t>
      </w:r>
      <w:r w:rsidR="00E60A69" w:rsidRPr="005E29DD">
        <w:rPr>
          <w:rFonts w:ascii="Source Sans Pro" w:hAnsi="Source Sans Pro"/>
          <w:i/>
          <w:sz w:val="23"/>
          <w:szCs w:val="23"/>
        </w:rPr>
        <w:t>Bildsphäre</w:t>
      </w:r>
      <w:r w:rsidR="00E60A69">
        <w:rPr>
          <w:rFonts w:ascii="Source Sans Pro" w:hAnsi="Source Sans Pro"/>
          <w:sz w:val="23"/>
          <w:szCs w:val="23"/>
        </w:rPr>
        <w:t xml:space="preserve"> (2016)</w:t>
      </w:r>
      <w:r w:rsidR="00FF70C1">
        <w:rPr>
          <w:rFonts w:ascii="Source Sans Pro" w:hAnsi="Source Sans Pro"/>
          <w:sz w:val="23"/>
          <w:szCs w:val="23"/>
        </w:rPr>
        <w:t xml:space="preserve"> </w:t>
      </w:r>
      <w:r w:rsidR="00E60A69">
        <w:rPr>
          <w:rFonts w:ascii="Source Sans Pro" w:hAnsi="Source Sans Pro"/>
          <w:sz w:val="23"/>
          <w:szCs w:val="23"/>
        </w:rPr>
        <w:t xml:space="preserve">löste poetischen Gedanken rund um Erinnerung aus und George Steinmanns </w:t>
      </w:r>
      <w:r w:rsidR="00E60A69" w:rsidRPr="005E29DD">
        <w:rPr>
          <w:rFonts w:ascii="Source Sans Pro" w:hAnsi="Source Sans Pro"/>
          <w:i/>
          <w:sz w:val="23"/>
          <w:szCs w:val="23"/>
        </w:rPr>
        <w:t>Karte der Verwüstung</w:t>
      </w:r>
      <w:r w:rsidR="00E60A69">
        <w:rPr>
          <w:rFonts w:ascii="Source Sans Pro" w:hAnsi="Source Sans Pro"/>
          <w:sz w:val="23"/>
          <w:szCs w:val="23"/>
        </w:rPr>
        <w:t xml:space="preserve"> (1982) wird zu einem Plädoyer zum Klimaschutz. Adolf Flückiger regte mit seinem </w:t>
      </w:r>
      <w:r w:rsidR="00E60A69" w:rsidRPr="005E29DD">
        <w:rPr>
          <w:rFonts w:ascii="Source Sans Pro" w:hAnsi="Source Sans Pro"/>
          <w:i/>
          <w:sz w:val="23"/>
          <w:szCs w:val="23"/>
        </w:rPr>
        <w:t>Kellertheater bei Nacht</w:t>
      </w:r>
      <w:r w:rsidR="00E60A69">
        <w:rPr>
          <w:rFonts w:ascii="Source Sans Pro" w:hAnsi="Source Sans Pro"/>
          <w:sz w:val="23"/>
          <w:szCs w:val="23"/>
        </w:rPr>
        <w:t xml:space="preserve"> (1972) dazu an, ein Ehepaar aus dem Publikum zu belauschen, eine Hommage an eine Thuner Theatergeschichte. Tiefsinnige und humorvolle Kunstphilosophie entfaltete sich vor dem grossen weissen Bild mit «Gschlirk» </w:t>
      </w:r>
      <w:r w:rsidR="00E60A69" w:rsidRPr="005E29DD">
        <w:rPr>
          <w:rFonts w:ascii="Source Sans Pro" w:hAnsi="Source Sans Pro"/>
          <w:i/>
          <w:sz w:val="23"/>
          <w:szCs w:val="23"/>
        </w:rPr>
        <w:t>Ohne Titel</w:t>
      </w:r>
      <w:r w:rsidR="00E60A69">
        <w:rPr>
          <w:rFonts w:ascii="Source Sans Pro" w:hAnsi="Source Sans Pro"/>
          <w:sz w:val="23"/>
          <w:szCs w:val="23"/>
        </w:rPr>
        <w:t xml:space="preserve"> (1982) von Peter Willen.</w:t>
      </w:r>
    </w:p>
    <w:p w14:paraId="39C1EAFD" w14:textId="77777777" w:rsidR="00042EDC" w:rsidRDefault="00042EDC" w:rsidP="00B2790B">
      <w:pPr>
        <w:rPr>
          <w:rFonts w:ascii="Source Sans Pro" w:hAnsi="Source Sans Pro"/>
          <w:sz w:val="23"/>
          <w:szCs w:val="23"/>
        </w:rPr>
      </w:pPr>
    </w:p>
    <w:p w14:paraId="60ABB099" w14:textId="7D7CBB75" w:rsidR="003A728E" w:rsidRDefault="003A728E" w:rsidP="00B2790B">
      <w:pPr>
        <w:rPr>
          <w:rFonts w:ascii="Source Sans Pro" w:hAnsi="Source Sans Pro"/>
          <w:sz w:val="23"/>
          <w:szCs w:val="23"/>
        </w:rPr>
      </w:pPr>
      <w:bookmarkStart w:id="0" w:name="_GoBack"/>
      <w:r>
        <w:rPr>
          <w:rFonts w:ascii="Source Sans Pro" w:hAnsi="Source Sans Pro"/>
          <w:sz w:val="23"/>
          <w:szCs w:val="23"/>
        </w:rPr>
        <w:t>Nach</w:t>
      </w:r>
      <w:bookmarkEnd w:id="0"/>
      <w:r>
        <w:rPr>
          <w:rFonts w:ascii="Source Sans Pro" w:hAnsi="Source Sans Pro"/>
          <w:sz w:val="23"/>
          <w:szCs w:val="23"/>
        </w:rPr>
        <w:t xml:space="preserve"> der ersten Hälft</w:t>
      </w:r>
      <w:r w:rsidR="00667724">
        <w:rPr>
          <w:rFonts w:ascii="Source Sans Pro" w:hAnsi="Source Sans Pro"/>
          <w:sz w:val="23"/>
          <w:szCs w:val="23"/>
        </w:rPr>
        <w:t>e</w:t>
      </w:r>
      <w:r>
        <w:rPr>
          <w:rFonts w:ascii="Source Sans Pro" w:hAnsi="Source Sans Pro"/>
          <w:sz w:val="23"/>
          <w:szCs w:val="23"/>
        </w:rPr>
        <w:t xml:space="preserve"> in den ehrwürdigen Museums-Hallen fand sich das Publikum wieder im Foyer des Thunerhofs ein. Nun mussten die ZuschauerInnen entscheiden, welcher Text sie am meisten überzeugt hat</w:t>
      </w:r>
      <w:r w:rsidR="00667724">
        <w:rPr>
          <w:rFonts w:ascii="Source Sans Pro" w:hAnsi="Source Sans Pro"/>
          <w:sz w:val="23"/>
          <w:szCs w:val="23"/>
        </w:rPr>
        <w:t>te</w:t>
      </w:r>
      <w:r>
        <w:rPr>
          <w:rFonts w:ascii="Source Sans Pro" w:hAnsi="Source Sans Pro"/>
          <w:sz w:val="23"/>
          <w:szCs w:val="23"/>
        </w:rPr>
        <w:t>: «Ich kann mich doch nicht entscheiden», so eine ältere Zuschauerin zu einer jüngeren.</w:t>
      </w:r>
    </w:p>
    <w:p w14:paraId="4218113B" w14:textId="77777777" w:rsidR="003A728E" w:rsidRDefault="003A728E" w:rsidP="00B2790B">
      <w:pPr>
        <w:rPr>
          <w:rFonts w:ascii="Source Sans Pro" w:hAnsi="Source Sans Pro"/>
          <w:sz w:val="23"/>
          <w:szCs w:val="23"/>
        </w:rPr>
      </w:pPr>
    </w:p>
    <w:p w14:paraId="4264C5A2" w14:textId="613A9C52" w:rsidR="00120E6F" w:rsidRPr="00120E6F" w:rsidRDefault="00FF70C1" w:rsidP="00B2790B">
      <w:pPr>
        <w:rPr>
          <w:rFonts w:ascii="Source Sans Pro" w:hAnsi="Source Sans Pro"/>
          <w:b/>
          <w:sz w:val="23"/>
          <w:szCs w:val="23"/>
        </w:rPr>
      </w:pPr>
      <w:r>
        <w:rPr>
          <w:rFonts w:ascii="Source Sans Pro" w:hAnsi="Source Sans Pro"/>
          <w:b/>
          <w:sz w:val="23"/>
          <w:szCs w:val="23"/>
        </w:rPr>
        <w:t>Zu Beziehungen geslammt</w:t>
      </w:r>
    </w:p>
    <w:p w14:paraId="214EFC36" w14:textId="2099B470" w:rsidR="00E75205" w:rsidRDefault="003A728E" w:rsidP="00B2790B">
      <w:pPr>
        <w:rPr>
          <w:rFonts w:ascii="Source Sans Pro" w:hAnsi="Source Sans Pro"/>
          <w:sz w:val="23"/>
          <w:szCs w:val="23"/>
        </w:rPr>
      </w:pPr>
      <w:r>
        <w:rPr>
          <w:rFonts w:ascii="Source Sans Pro" w:hAnsi="Source Sans Pro"/>
          <w:sz w:val="23"/>
          <w:szCs w:val="23"/>
        </w:rPr>
        <w:t xml:space="preserve">Nach der Pause traten die vier SlammerInnen in Halbfinals gegeneinander an und performten zum Thema «Beziehungen», </w:t>
      </w:r>
      <w:r w:rsidR="00667724">
        <w:rPr>
          <w:rFonts w:ascii="Source Sans Pro" w:hAnsi="Source Sans Pro"/>
          <w:sz w:val="23"/>
          <w:szCs w:val="23"/>
        </w:rPr>
        <w:t xml:space="preserve">welches </w:t>
      </w:r>
      <w:r>
        <w:rPr>
          <w:rFonts w:ascii="Source Sans Pro" w:hAnsi="Source Sans Pro"/>
          <w:sz w:val="23"/>
          <w:szCs w:val="23"/>
        </w:rPr>
        <w:t xml:space="preserve">das Kunstmuseum Thun und </w:t>
      </w:r>
      <w:r w:rsidRPr="00FF70C1">
        <w:rPr>
          <w:rFonts w:ascii="Source Sans Pro" w:hAnsi="Source Sans Pro"/>
          <w:i/>
          <w:sz w:val="23"/>
          <w:szCs w:val="23"/>
        </w:rPr>
        <w:t>«und»</w:t>
      </w:r>
      <w:r w:rsidR="00FF70C1" w:rsidRPr="00FF70C1">
        <w:rPr>
          <w:rFonts w:ascii="Source Sans Pro" w:hAnsi="Source Sans Pro"/>
          <w:i/>
          <w:sz w:val="23"/>
          <w:szCs w:val="23"/>
        </w:rPr>
        <w:t xml:space="preserve"> das Generationentandem</w:t>
      </w:r>
      <w:r w:rsidR="00FF70C1">
        <w:rPr>
          <w:rFonts w:ascii="Source Sans Pro" w:hAnsi="Source Sans Pro"/>
          <w:sz w:val="23"/>
          <w:szCs w:val="23"/>
        </w:rPr>
        <w:t xml:space="preserve"> bestimmt haben. Der derbe und träfe Hans Jürg Zingg reimte sich entlang bekannter Volkslieder, der energische Gregor Stäheli suchte als Peter Pan seine Wendy – und fand sie im Publikum laut lachend. Der in breitem Berndeutsch performende Andreas Kessler stellte ein Paar, das sich in Loriot-Manier nicht versteht, dar. Und Gina Walter </w:t>
      </w:r>
      <w:r w:rsidR="00FF70C1">
        <w:rPr>
          <w:rFonts w:ascii="Source Sans Pro" w:hAnsi="Source Sans Pro"/>
          <w:sz w:val="23"/>
          <w:szCs w:val="23"/>
        </w:rPr>
        <w:lastRenderedPageBreak/>
        <w:t>schuf Poesie an den liebsten Menschen mit unzähligen Vergleichen: «</w:t>
      </w:r>
      <w:r w:rsidR="005E29DD">
        <w:rPr>
          <w:rFonts w:ascii="Source Sans Pro" w:hAnsi="Source Sans Pro"/>
          <w:sz w:val="23"/>
          <w:szCs w:val="23"/>
        </w:rPr>
        <w:t>Zeit mit dir zu verbringen, ist wie Luftpolsterfolienbläschen zerplatzen zu lassen.»</w:t>
      </w:r>
      <w:r w:rsidR="00FF70C1">
        <w:rPr>
          <w:rFonts w:ascii="Source Sans Pro" w:hAnsi="Source Sans Pro"/>
          <w:sz w:val="23"/>
          <w:szCs w:val="23"/>
        </w:rPr>
        <w:t xml:space="preserve"> Mal gebannt und ganz still, mal laut lachend ging das Publikum mit den Texten mit. Am Ende setzte sich Gina Walter gegen die anderen Slammer durch, die Baslerin durfte am ersten Thuner-Slam den Preis –</w:t>
      </w:r>
      <w:r w:rsidR="00667724">
        <w:rPr>
          <w:rFonts w:ascii="Source Sans Pro" w:hAnsi="Source Sans Pro"/>
          <w:sz w:val="23"/>
          <w:szCs w:val="23"/>
        </w:rPr>
        <w:t xml:space="preserve"> die</w:t>
      </w:r>
      <w:r w:rsidR="00FF70C1">
        <w:rPr>
          <w:rFonts w:ascii="Source Sans Pro" w:hAnsi="Source Sans Pro"/>
          <w:sz w:val="23"/>
          <w:szCs w:val="23"/>
        </w:rPr>
        <w:t xml:space="preserve"> 20-jährige Wh</w:t>
      </w:r>
      <w:r w:rsidR="00276B7B">
        <w:rPr>
          <w:rFonts w:ascii="Source Sans Pro" w:hAnsi="Source Sans Pro"/>
          <w:sz w:val="23"/>
          <w:szCs w:val="23"/>
        </w:rPr>
        <w:t>i</w:t>
      </w:r>
      <w:r w:rsidR="00FF70C1">
        <w:rPr>
          <w:rFonts w:ascii="Source Sans Pro" w:hAnsi="Source Sans Pro"/>
          <w:sz w:val="23"/>
          <w:szCs w:val="23"/>
        </w:rPr>
        <w:t xml:space="preserve">skey-Flasche mit 70 </w:t>
      </w:r>
      <w:r w:rsidR="00667724">
        <w:rPr>
          <w:rFonts w:ascii="Source Sans Pro" w:hAnsi="Source Sans Pro"/>
          <w:sz w:val="23"/>
          <w:szCs w:val="23"/>
        </w:rPr>
        <w:t>Z</w:t>
      </w:r>
      <w:r w:rsidR="00FF70C1">
        <w:rPr>
          <w:rFonts w:ascii="Source Sans Pro" w:hAnsi="Source Sans Pro"/>
          <w:sz w:val="23"/>
          <w:szCs w:val="23"/>
        </w:rPr>
        <w:t>entiliter Inhalt  – köpfen</w:t>
      </w:r>
      <w:r w:rsidR="00276B7B">
        <w:rPr>
          <w:rFonts w:ascii="Source Sans Pro" w:hAnsi="Source Sans Pro"/>
          <w:sz w:val="23"/>
          <w:szCs w:val="23"/>
        </w:rPr>
        <w:t xml:space="preserve">, ein würdiger Moment zum 70-jährigen Jubiläum des Kunstmuseums. </w:t>
      </w:r>
    </w:p>
    <w:p w14:paraId="5CDBF423" w14:textId="00DE95E3" w:rsidR="00D149F3" w:rsidRDefault="00D149F3" w:rsidP="00B2790B">
      <w:pPr>
        <w:rPr>
          <w:rFonts w:ascii="Source Sans Pro" w:hAnsi="Source Sans Pro"/>
          <w:sz w:val="23"/>
          <w:szCs w:val="23"/>
        </w:rPr>
      </w:pPr>
    </w:p>
    <w:p w14:paraId="579C998F" w14:textId="2DBBD572" w:rsidR="00D149F3" w:rsidRPr="00D149F3" w:rsidRDefault="00D149F3" w:rsidP="00B2790B">
      <w:pPr>
        <w:rPr>
          <w:rFonts w:ascii="Source Sans Pro" w:hAnsi="Source Sans Pro"/>
          <w:b/>
          <w:sz w:val="23"/>
          <w:szCs w:val="23"/>
        </w:rPr>
      </w:pPr>
      <w:r w:rsidRPr="00D149F3">
        <w:rPr>
          <w:rFonts w:ascii="Source Sans Pro" w:hAnsi="Source Sans Pro"/>
          <w:b/>
          <w:sz w:val="23"/>
          <w:szCs w:val="23"/>
        </w:rPr>
        <w:t>Organisatoren sind stolz</w:t>
      </w:r>
    </w:p>
    <w:p w14:paraId="7B62BF7E" w14:textId="60ED1763" w:rsidR="00D149F3" w:rsidRDefault="00D149F3" w:rsidP="00B2790B">
      <w:pPr>
        <w:rPr>
          <w:rFonts w:ascii="Source Sans Pro" w:hAnsi="Source Sans Pro"/>
          <w:sz w:val="23"/>
          <w:szCs w:val="23"/>
        </w:rPr>
      </w:pPr>
      <w:r>
        <w:rPr>
          <w:rFonts w:ascii="Source Sans Pro" w:hAnsi="Source Sans Pro"/>
          <w:sz w:val="23"/>
          <w:szCs w:val="23"/>
        </w:rPr>
        <w:t xml:space="preserve">Etwas ins Schwitzen kamen die Verantwortlichen schon, als 15 Minuten vor Beginn des Anlasses die Menschen in Scharen ins Museum strömten. Die Organisatorin </w:t>
      </w:r>
      <w:r w:rsidR="00FF70C1">
        <w:rPr>
          <w:rFonts w:ascii="Source Sans Pro" w:hAnsi="Source Sans Pro"/>
          <w:sz w:val="23"/>
          <w:szCs w:val="23"/>
        </w:rPr>
        <w:t xml:space="preserve">von </w:t>
      </w:r>
      <w:r w:rsidR="00FF70C1" w:rsidRPr="00FF70C1">
        <w:rPr>
          <w:rFonts w:ascii="Source Sans Pro" w:hAnsi="Source Sans Pro"/>
          <w:i/>
          <w:sz w:val="23"/>
          <w:szCs w:val="23"/>
        </w:rPr>
        <w:t>«und» das Generationentandem</w:t>
      </w:r>
      <w:r>
        <w:rPr>
          <w:rFonts w:ascii="Source Sans Pro" w:hAnsi="Source Sans Pro"/>
          <w:sz w:val="23"/>
          <w:szCs w:val="23"/>
        </w:rPr>
        <w:t>, Livia Thurian, meinte: «Jetzt werden wir sehen</w:t>
      </w:r>
      <w:r w:rsidR="00667724">
        <w:rPr>
          <w:rFonts w:ascii="Source Sans Pro" w:hAnsi="Source Sans Pro"/>
          <w:sz w:val="23"/>
          <w:szCs w:val="23"/>
        </w:rPr>
        <w:t>,</w:t>
      </w:r>
      <w:r>
        <w:rPr>
          <w:rFonts w:ascii="Source Sans Pro" w:hAnsi="Source Sans Pro"/>
          <w:sz w:val="23"/>
          <w:szCs w:val="23"/>
        </w:rPr>
        <w:t xml:space="preserve"> ob unsere Logistik funktioniert!» </w:t>
      </w:r>
      <w:r w:rsidR="00FF70C1">
        <w:rPr>
          <w:rFonts w:ascii="Source Sans Pro" w:hAnsi="Source Sans Pro"/>
          <w:sz w:val="23"/>
          <w:szCs w:val="23"/>
        </w:rPr>
        <w:t>175</w:t>
      </w:r>
      <w:r>
        <w:rPr>
          <w:rFonts w:ascii="Source Sans Pro" w:hAnsi="Source Sans Pro"/>
          <w:sz w:val="23"/>
          <w:szCs w:val="23"/>
        </w:rPr>
        <w:t xml:space="preserve"> Menschen zeitgleich durch die Gänge des Museums von Slammerin zu Slammer zu befördern</w:t>
      </w:r>
      <w:r w:rsidR="00667724">
        <w:rPr>
          <w:rFonts w:ascii="Source Sans Pro" w:hAnsi="Source Sans Pro"/>
          <w:sz w:val="23"/>
          <w:szCs w:val="23"/>
        </w:rPr>
        <w:t>,</w:t>
      </w:r>
      <w:r>
        <w:rPr>
          <w:rFonts w:ascii="Source Sans Pro" w:hAnsi="Source Sans Pro"/>
          <w:sz w:val="23"/>
          <w:szCs w:val="23"/>
        </w:rPr>
        <w:t xml:space="preserve"> bedarf einer guten Organisation. Doch dank Gong-Bediener Remo Rickenbacher und </w:t>
      </w:r>
      <w:r w:rsidR="00E75205">
        <w:rPr>
          <w:rFonts w:ascii="Source Sans Pro" w:hAnsi="Source Sans Pro"/>
          <w:sz w:val="23"/>
          <w:szCs w:val="23"/>
        </w:rPr>
        <w:t xml:space="preserve">nach Farben organisierten Gruppen gelang die Herausforderung perfekt. Als sich um 22.45 Uhr der Thunerhof langsam leerte, blickt Livia Thurian auf die Veranstaltung zurück: «Wir sind </w:t>
      </w:r>
      <w:r w:rsidR="00667724">
        <w:rPr>
          <w:rFonts w:ascii="Source Sans Pro" w:hAnsi="Source Sans Pro"/>
          <w:sz w:val="23"/>
          <w:szCs w:val="23"/>
        </w:rPr>
        <w:t>sehr zufrieden</w:t>
      </w:r>
      <w:r w:rsidR="00E75205">
        <w:rPr>
          <w:rFonts w:ascii="Source Sans Pro" w:hAnsi="Source Sans Pro"/>
          <w:sz w:val="23"/>
          <w:szCs w:val="23"/>
        </w:rPr>
        <w:t>! Die Stimmung war grossartig, das Publikum hat super mitgemacht. Wir dürfen stolz sein, wir haben Thun eben den ersten Art</w:t>
      </w:r>
      <w:r w:rsidR="00276B7B">
        <w:rPr>
          <w:rFonts w:ascii="Source Sans Pro" w:hAnsi="Source Sans Pro"/>
          <w:sz w:val="23"/>
          <w:szCs w:val="23"/>
        </w:rPr>
        <w:t>-S</w:t>
      </w:r>
      <w:r w:rsidR="00E75205">
        <w:rPr>
          <w:rFonts w:ascii="Source Sans Pro" w:hAnsi="Source Sans Pro"/>
          <w:sz w:val="23"/>
          <w:szCs w:val="23"/>
        </w:rPr>
        <w:t>lam geschenkt.»</w:t>
      </w:r>
      <w:r w:rsidR="00D345C4">
        <w:rPr>
          <w:rFonts w:ascii="Source Sans Pro" w:hAnsi="Source Sans Pro"/>
          <w:sz w:val="23"/>
          <w:szCs w:val="23"/>
        </w:rPr>
        <w:t xml:space="preserve"> </w:t>
      </w:r>
      <w:r>
        <w:rPr>
          <w:rFonts w:ascii="Source Sans Pro" w:hAnsi="Source Sans Pro"/>
          <w:sz w:val="23"/>
          <w:szCs w:val="23"/>
        </w:rPr>
        <w:t xml:space="preserve">Sara Smidt, die Kunstvermittlerin des Kunstmuseums Thun zeigte sich nach dem Anlass </w:t>
      </w:r>
      <w:r w:rsidR="00E75205">
        <w:rPr>
          <w:rFonts w:ascii="Source Sans Pro" w:hAnsi="Source Sans Pro"/>
          <w:sz w:val="23"/>
          <w:szCs w:val="23"/>
        </w:rPr>
        <w:t xml:space="preserve">ebenfalls </w:t>
      </w:r>
      <w:r>
        <w:rPr>
          <w:rFonts w:ascii="Source Sans Pro" w:hAnsi="Source Sans Pro"/>
          <w:sz w:val="23"/>
          <w:szCs w:val="23"/>
        </w:rPr>
        <w:t>begeistert: «Die Fusion von Spoken Word und Kunstwerken ist gelungen.»</w:t>
      </w:r>
    </w:p>
    <w:p w14:paraId="19A4A158" w14:textId="5BCE7400" w:rsidR="00FF70C1" w:rsidRDefault="00FF70C1" w:rsidP="00B2790B">
      <w:pPr>
        <w:rPr>
          <w:rFonts w:ascii="Source Sans Pro" w:hAnsi="Source Sans Pro"/>
          <w:sz w:val="23"/>
          <w:szCs w:val="23"/>
        </w:rPr>
      </w:pPr>
    </w:p>
    <w:p w14:paraId="04714F1F" w14:textId="495B8FD0" w:rsidR="00D345C4" w:rsidRPr="00D345C4" w:rsidRDefault="00D345C4" w:rsidP="00B2790B">
      <w:pPr>
        <w:rPr>
          <w:rFonts w:ascii="Source Sans Pro" w:hAnsi="Source Sans Pro"/>
          <w:b/>
          <w:sz w:val="23"/>
          <w:szCs w:val="23"/>
        </w:rPr>
      </w:pPr>
      <w:r w:rsidRPr="00D345C4">
        <w:rPr>
          <w:rFonts w:ascii="Source Sans Pro" w:hAnsi="Source Sans Pro"/>
          <w:b/>
          <w:sz w:val="23"/>
          <w:szCs w:val="23"/>
        </w:rPr>
        <w:t>Ein Feuerwerk</w:t>
      </w:r>
    </w:p>
    <w:p w14:paraId="1A450556" w14:textId="6F254913" w:rsidR="00FF70C1" w:rsidRDefault="00FF70C1" w:rsidP="00B2790B">
      <w:pPr>
        <w:rPr>
          <w:rFonts w:ascii="Source Sans Pro" w:hAnsi="Source Sans Pro"/>
          <w:sz w:val="23"/>
          <w:szCs w:val="23"/>
        </w:rPr>
      </w:pPr>
      <w:r>
        <w:rPr>
          <w:rFonts w:ascii="Source Sans Pro" w:hAnsi="Source Sans Pro"/>
          <w:sz w:val="23"/>
          <w:szCs w:val="23"/>
        </w:rPr>
        <w:t xml:space="preserve">Der Art-Slam war ein Feuerwerk an Wort und Kunst – der langanhaltende Applaus ganz am Ende galt den OrganisatorInnen von </w:t>
      </w:r>
      <w:r w:rsidRPr="00FF70C1">
        <w:rPr>
          <w:rFonts w:ascii="Source Sans Pro" w:hAnsi="Source Sans Pro"/>
          <w:i/>
          <w:sz w:val="23"/>
          <w:szCs w:val="23"/>
        </w:rPr>
        <w:t>«und» das Generationentandem</w:t>
      </w:r>
      <w:r>
        <w:rPr>
          <w:rFonts w:ascii="Source Sans Pro" w:hAnsi="Source Sans Pro"/>
          <w:sz w:val="23"/>
          <w:szCs w:val="23"/>
        </w:rPr>
        <w:t xml:space="preserve"> und dem Kunstmuseum Thun. Aus einer Idee wurde Realität, der Art-Slam berührte und verband Menschen verschiedener Generationen: Auf der Bühne und im Publikum – und hinter den Kulissen bei der Vor- und Nachbereitung.</w:t>
      </w:r>
    </w:p>
    <w:p w14:paraId="4D9E87F3" w14:textId="09D375F4" w:rsidR="00FF70C1" w:rsidRDefault="00FF70C1" w:rsidP="00B2790B">
      <w:pPr>
        <w:rPr>
          <w:rFonts w:ascii="Source Sans Pro" w:hAnsi="Source Sans Pro"/>
          <w:sz w:val="23"/>
          <w:szCs w:val="23"/>
        </w:rPr>
      </w:pPr>
    </w:p>
    <w:p w14:paraId="1060CAAA" w14:textId="7D04C413" w:rsidR="00FF70C1" w:rsidRDefault="00FF70C1" w:rsidP="00B2790B">
      <w:pPr>
        <w:rPr>
          <w:rFonts w:ascii="Source Sans Pro" w:hAnsi="Source Sans Pro"/>
          <w:sz w:val="23"/>
          <w:szCs w:val="23"/>
        </w:rPr>
      </w:pPr>
      <w:r w:rsidRPr="00FF70C1">
        <w:rPr>
          <w:rFonts w:ascii="Source Sans Pro" w:hAnsi="Source Sans Pro"/>
          <w:b/>
          <w:sz w:val="23"/>
          <w:szCs w:val="23"/>
        </w:rPr>
        <w:t>Bilder und Videos des ersten Art</w:t>
      </w:r>
      <w:r w:rsidR="00276B7B">
        <w:rPr>
          <w:rFonts w:ascii="Source Sans Pro" w:hAnsi="Source Sans Pro"/>
          <w:b/>
          <w:sz w:val="23"/>
          <w:szCs w:val="23"/>
        </w:rPr>
        <w:t>-</w:t>
      </w:r>
      <w:r w:rsidRPr="00FF70C1">
        <w:rPr>
          <w:rFonts w:ascii="Source Sans Pro" w:hAnsi="Source Sans Pro"/>
          <w:b/>
          <w:sz w:val="23"/>
          <w:szCs w:val="23"/>
        </w:rPr>
        <w:t>Slams:</w:t>
      </w:r>
      <w:r>
        <w:rPr>
          <w:rFonts w:ascii="Source Sans Pro" w:hAnsi="Source Sans Pro"/>
          <w:sz w:val="23"/>
          <w:szCs w:val="23"/>
        </w:rPr>
        <w:t xml:space="preserve"> </w:t>
      </w:r>
      <w:hyperlink r:id="rId8" w:history="1">
        <w:r w:rsidRPr="002E1EEC">
          <w:rPr>
            <w:rStyle w:val="Hyperlink"/>
            <w:rFonts w:ascii="Source Sans Pro" w:hAnsi="Source Sans Pro"/>
            <w:sz w:val="23"/>
            <w:szCs w:val="23"/>
          </w:rPr>
          <w:t>www.und.gt/artslam</w:t>
        </w:r>
      </w:hyperlink>
    </w:p>
    <w:p w14:paraId="0D587937" w14:textId="61B7DAE9" w:rsidR="00FF70C1" w:rsidRDefault="00FF70C1" w:rsidP="00B2790B">
      <w:pPr>
        <w:rPr>
          <w:rFonts w:ascii="Source Sans Pro" w:hAnsi="Source Sans Pro"/>
          <w:sz w:val="23"/>
          <w:szCs w:val="23"/>
        </w:rPr>
      </w:pPr>
    </w:p>
    <w:p w14:paraId="655614E7" w14:textId="77777777" w:rsidR="00FF70C1" w:rsidRDefault="00FF70C1" w:rsidP="00B2790B">
      <w:pPr>
        <w:rPr>
          <w:rFonts w:ascii="Source Sans Pro" w:hAnsi="Source Sans Pro"/>
          <w:sz w:val="23"/>
          <w:szCs w:val="23"/>
        </w:rPr>
      </w:pPr>
    </w:p>
    <w:p w14:paraId="00F57AC8" w14:textId="77777777" w:rsidR="00FF70C1" w:rsidRDefault="00FF70C1" w:rsidP="00B2790B">
      <w:pPr>
        <w:rPr>
          <w:rFonts w:ascii="Source Sans Pro" w:hAnsi="Source Sans Pro"/>
          <w:sz w:val="23"/>
          <w:szCs w:val="23"/>
        </w:rPr>
      </w:pPr>
    </w:p>
    <w:p w14:paraId="0201FCAB" w14:textId="77777777" w:rsidR="00FF70C1" w:rsidRPr="00FF70C1" w:rsidRDefault="00363EAD" w:rsidP="00BC26D5">
      <w:pPr>
        <w:outlineLvl w:val="0"/>
        <w:rPr>
          <w:rFonts w:ascii="Source Sans Pro" w:hAnsi="Source Sans Pro"/>
          <w:b/>
          <w:sz w:val="23"/>
          <w:szCs w:val="23"/>
        </w:rPr>
      </w:pPr>
      <w:r w:rsidRPr="00FF70C1">
        <w:rPr>
          <w:rFonts w:ascii="Source Sans Pro" w:hAnsi="Source Sans Pro"/>
          <w:b/>
          <w:sz w:val="23"/>
          <w:szCs w:val="23"/>
        </w:rPr>
        <w:t>Medien-</w:t>
      </w:r>
      <w:r w:rsidR="00E521AA" w:rsidRPr="00FF70C1">
        <w:rPr>
          <w:rFonts w:ascii="Source Sans Pro" w:hAnsi="Source Sans Pro"/>
          <w:b/>
          <w:sz w:val="23"/>
          <w:szCs w:val="23"/>
        </w:rPr>
        <w:t>Kontakt</w:t>
      </w:r>
    </w:p>
    <w:p w14:paraId="1D252C8E" w14:textId="54F97B74" w:rsidR="00693F74" w:rsidRDefault="00D149F3" w:rsidP="00BC26D5">
      <w:pPr>
        <w:outlineLvl w:val="0"/>
        <w:rPr>
          <w:rFonts w:ascii="Source Sans Pro" w:hAnsi="Source Sans Pro"/>
          <w:sz w:val="23"/>
          <w:szCs w:val="23"/>
        </w:rPr>
      </w:pPr>
      <w:r w:rsidRPr="00D149F3">
        <w:rPr>
          <w:rFonts w:ascii="Source Sans Pro" w:hAnsi="Source Sans Pro"/>
          <w:i/>
          <w:sz w:val="23"/>
          <w:szCs w:val="23"/>
        </w:rPr>
        <w:t>«und» das Generationenandem</w:t>
      </w:r>
      <w:r w:rsidR="00E521AA" w:rsidRPr="00523D63">
        <w:rPr>
          <w:rFonts w:ascii="Source Sans Pro" w:hAnsi="Source Sans Pro"/>
          <w:sz w:val="23"/>
          <w:szCs w:val="23"/>
        </w:rPr>
        <w:t xml:space="preserve">: Elias Rüegsegger, </w:t>
      </w:r>
      <w:hyperlink r:id="rId9" w:history="1">
        <w:r w:rsidR="00E521AA" w:rsidRPr="00523D63">
          <w:rPr>
            <w:rStyle w:val="Hyperlink"/>
            <w:rFonts w:ascii="Source Sans Pro" w:hAnsi="Source Sans Pro"/>
            <w:sz w:val="23"/>
            <w:szCs w:val="23"/>
          </w:rPr>
          <w:t>e.rueegsegger@generationentandem.ch</w:t>
        </w:r>
      </w:hyperlink>
      <w:r w:rsidR="00E521AA" w:rsidRPr="00523D63">
        <w:rPr>
          <w:rFonts w:ascii="Source Sans Pro" w:hAnsi="Source Sans Pro"/>
          <w:sz w:val="23"/>
          <w:szCs w:val="23"/>
        </w:rPr>
        <w:t>,</w:t>
      </w:r>
      <w:r w:rsidR="000102A7" w:rsidRPr="00523D63">
        <w:rPr>
          <w:rFonts w:ascii="Source Sans Pro" w:hAnsi="Source Sans Pro"/>
          <w:sz w:val="23"/>
          <w:szCs w:val="23"/>
        </w:rPr>
        <w:t xml:space="preserve"> </w:t>
      </w:r>
      <w:r w:rsidR="00E521AA" w:rsidRPr="00523D63">
        <w:rPr>
          <w:rFonts w:ascii="Source Sans Pro" w:hAnsi="Source Sans Pro"/>
          <w:sz w:val="23"/>
          <w:szCs w:val="23"/>
        </w:rPr>
        <w:t>079 282 21 77</w:t>
      </w:r>
    </w:p>
    <w:p w14:paraId="48D4F739" w14:textId="02A71B11" w:rsidR="00D149F3" w:rsidRPr="00523D63" w:rsidRDefault="00D149F3" w:rsidP="00BC26D5">
      <w:pPr>
        <w:outlineLvl w:val="0"/>
        <w:rPr>
          <w:rFonts w:ascii="Source Sans Pro" w:hAnsi="Source Sans Pro"/>
          <w:sz w:val="23"/>
          <w:szCs w:val="23"/>
        </w:rPr>
      </w:pPr>
      <w:r>
        <w:rPr>
          <w:rFonts w:ascii="Source Sans Pro" w:hAnsi="Source Sans Pro"/>
          <w:sz w:val="23"/>
          <w:szCs w:val="23"/>
        </w:rPr>
        <w:t xml:space="preserve">Kunstmuseum Thun: Géraldine Wullschleger, </w:t>
      </w:r>
      <w:r w:rsidR="00276B7B">
        <w:rPr>
          <w:rFonts w:ascii="Source Sans Pro" w:hAnsi="Source Sans Pro"/>
          <w:sz w:val="23"/>
          <w:szCs w:val="23"/>
        </w:rPr>
        <w:t>medien.kunstmuseum@thun.ch</w:t>
      </w:r>
    </w:p>
    <w:sectPr w:rsidR="00D149F3" w:rsidRPr="00523D63" w:rsidSect="00CB5251">
      <w:headerReference w:type="default" r:id="rId10"/>
      <w:pgSz w:w="11900" w:h="16840"/>
      <w:pgMar w:top="1417" w:right="1417" w:bottom="41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B9A30" w14:textId="77777777" w:rsidR="0087010B" w:rsidRDefault="0087010B" w:rsidP="00660EE4">
      <w:r>
        <w:separator/>
      </w:r>
    </w:p>
  </w:endnote>
  <w:endnote w:type="continuationSeparator" w:id="0">
    <w:p w14:paraId="687269D8" w14:textId="77777777" w:rsidR="0087010B" w:rsidRDefault="0087010B" w:rsidP="0066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altName w:val="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E1EAA" w14:textId="77777777" w:rsidR="0087010B" w:rsidRDefault="0087010B" w:rsidP="00660EE4">
      <w:r>
        <w:separator/>
      </w:r>
    </w:p>
  </w:footnote>
  <w:footnote w:type="continuationSeparator" w:id="0">
    <w:p w14:paraId="4C51F5D5" w14:textId="77777777" w:rsidR="0087010B" w:rsidRDefault="0087010B" w:rsidP="00660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7B577" w14:textId="77777777" w:rsidR="00660EE4" w:rsidRDefault="00660EE4" w:rsidP="00660EE4">
    <w:pPr>
      <w:pStyle w:val="Kopfzeile1"/>
    </w:pPr>
    <w:r>
      <w:rPr>
        <w:noProof/>
        <w:color w:val="000000"/>
        <w:lang w:bidi="ar-SA"/>
      </w:rPr>
      <w:drawing>
        <wp:anchor distT="0" distB="0" distL="114300" distR="114300" simplePos="0" relativeHeight="251659264" behindDoc="0" locked="0" layoutInCell="1" allowOverlap="1" wp14:anchorId="25D9F3BE" wp14:editId="35687CDE">
          <wp:simplePos x="0" y="0"/>
          <wp:positionH relativeFrom="margin">
            <wp:posOffset>4310380</wp:posOffset>
          </wp:positionH>
          <wp:positionV relativeFrom="margin">
            <wp:posOffset>-1163955</wp:posOffset>
          </wp:positionV>
          <wp:extent cx="1703070" cy="1005205"/>
          <wp:effectExtent l="0" t="0" r="0" b="10795"/>
          <wp:wrapSquare wrapText="bothSides"/>
          <wp:docPr id="1" name="Bild 1" descr="../../../../../../../Dropbox/leitungsteam/1%20Konzept:Statuten:Design/undlogo%20standa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leitungsteam/1%20Konzept:Statuten:Design/undlogo%20standart.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1005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color w:val="000000"/>
      </w:rPr>
      <w:t xml:space="preserve">«und» das Generationentandem </w:t>
    </w:r>
  </w:p>
  <w:p w14:paraId="23496C1A" w14:textId="3D081975" w:rsidR="00660EE4" w:rsidRDefault="00AB6345" w:rsidP="00660EE4">
    <w:pPr>
      <w:pStyle w:val="Kopfzeile1"/>
    </w:pPr>
    <w:r>
      <w:rPr>
        <w:color w:val="000000"/>
      </w:rPr>
      <w:t>Schlossmattstrasse 10, 3600</w:t>
    </w:r>
    <w:r w:rsidR="00660EE4">
      <w:rPr>
        <w:color w:val="000000"/>
      </w:rPr>
      <w:t xml:space="preserve"> Thun</w:t>
    </w:r>
  </w:p>
  <w:p w14:paraId="6514E8CD" w14:textId="77777777" w:rsidR="00660EE4" w:rsidRPr="00AE3F6D" w:rsidRDefault="00660EE4" w:rsidP="00660EE4">
    <w:pPr>
      <w:pStyle w:val="Kopfzeile1"/>
    </w:pPr>
    <w:r w:rsidRPr="00042EDC">
      <w:rPr>
        <w:color w:val="000000"/>
        <w:lang w:val="de-CH"/>
      </w:rPr>
      <w:t>und@generationentandem.ch</w:t>
    </w:r>
  </w:p>
  <w:p w14:paraId="6E33E134" w14:textId="77777777" w:rsidR="00660EE4" w:rsidRPr="00457F7E" w:rsidRDefault="00660EE4" w:rsidP="00660EE4">
    <w:pPr>
      <w:pStyle w:val="Kopfzeile1"/>
    </w:pPr>
    <w:bookmarkStart w:id="1" w:name="__UnoMark__483_290426867"/>
    <w:bookmarkEnd w:id="1"/>
    <w:r>
      <w:rPr>
        <w:color w:val="000000"/>
        <w:lang w:val="fr-CH"/>
      </w:rPr>
      <w:t>http://www.generationentandem.ch</w:t>
    </w:r>
  </w:p>
  <w:p w14:paraId="575374D6" w14:textId="77777777" w:rsidR="00660EE4" w:rsidRPr="00457F7E" w:rsidRDefault="00660EE4">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2380B"/>
    <w:multiLevelType w:val="hybridMultilevel"/>
    <w:tmpl w:val="14B824D2"/>
    <w:lvl w:ilvl="0" w:tplc="D0305144">
      <w:start w:val="6"/>
      <w:numFmt w:val="bullet"/>
      <w:lvlText w:val="-"/>
      <w:lvlJc w:val="left"/>
      <w:pPr>
        <w:ind w:left="720" w:hanging="360"/>
      </w:pPr>
      <w:rPr>
        <w:rFonts w:ascii="Source Sans Pro" w:eastAsiaTheme="minorHAnsi" w:hAnsi="Source Sans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EE4"/>
    <w:rsid w:val="000102A7"/>
    <w:rsid w:val="00042EDC"/>
    <w:rsid w:val="00064128"/>
    <w:rsid w:val="00072AD1"/>
    <w:rsid w:val="00086829"/>
    <w:rsid w:val="000947BD"/>
    <w:rsid w:val="000B4FCA"/>
    <w:rsid w:val="000B596C"/>
    <w:rsid w:val="000C7083"/>
    <w:rsid w:val="000D134E"/>
    <w:rsid w:val="000E7741"/>
    <w:rsid w:val="00120E6F"/>
    <w:rsid w:val="00122BCD"/>
    <w:rsid w:val="00181F08"/>
    <w:rsid w:val="00204447"/>
    <w:rsid w:val="00243FC3"/>
    <w:rsid w:val="00264F7B"/>
    <w:rsid w:val="00276B7B"/>
    <w:rsid w:val="00294774"/>
    <w:rsid w:val="002B5A24"/>
    <w:rsid w:val="002D3859"/>
    <w:rsid w:val="00305664"/>
    <w:rsid w:val="00346269"/>
    <w:rsid w:val="00363EAD"/>
    <w:rsid w:val="003A728E"/>
    <w:rsid w:val="003D57A3"/>
    <w:rsid w:val="00433AE2"/>
    <w:rsid w:val="00436241"/>
    <w:rsid w:val="004549DA"/>
    <w:rsid w:val="00457F7E"/>
    <w:rsid w:val="004864E0"/>
    <w:rsid w:val="00491462"/>
    <w:rsid w:val="00495053"/>
    <w:rsid w:val="004D1AD1"/>
    <w:rsid w:val="004D5C02"/>
    <w:rsid w:val="00523D63"/>
    <w:rsid w:val="005354B9"/>
    <w:rsid w:val="00557811"/>
    <w:rsid w:val="005627B1"/>
    <w:rsid w:val="005A7243"/>
    <w:rsid w:val="005E29DD"/>
    <w:rsid w:val="005F0B0D"/>
    <w:rsid w:val="005F6CAF"/>
    <w:rsid w:val="00660EE4"/>
    <w:rsid w:val="00667724"/>
    <w:rsid w:val="00691A7B"/>
    <w:rsid w:val="00693F74"/>
    <w:rsid w:val="006A4818"/>
    <w:rsid w:val="007105DC"/>
    <w:rsid w:val="007114AF"/>
    <w:rsid w:val="00793899"/>
    <w:rsid w:val="007A6C82"/>
    <w:rsid w:val="007E57E7"/>
    <w:rsid w:val="007F1998"/>
    <w:rsid w:val="008019F1"/>
    <w:rsid w:val="0083332F"/>
    <w:rsid w:val="00840541"/>
    <w:rsid w:val="00843011"/>
    <w:rsid w:val="00867259"/>
    <w:rsid w:val="0087010B"/>
    <w:rsid w:val="009D1F42"/>
    <w:rsid w:val="009D6E5B"/>
    <w:rsid w:val="009E42B8"/>
    <w:rsid w:val="00A04A3B"/>
    <w:rsid w:val="00A91AD7"/>
    <w:rsid w:val="00AB6345"/>
    <w:rsid w:val="00AE3F6D"/>
    <w:rsid w:val="00AE47DF"/>
    <w:rsid w:val="00AF1DA7"/>
    <w:rsid w:val="00B05C77"/>
    <w:rsid w:val="00B2434B"/>
    <w:rsid w:val="00B2790B"/>
    <w:rsid w:val="00B30445"/>
    <w:rsid w:val="00B44062"/>
    <w:rsid w:val="00BC26D5"/>
    <w:rsid w:val="00BE2F0C"/>
    <w:rsid w:val="00C61F48"/>
    <w:rsid w:val="00C67372"/>
    <w:rsid w:val="00C9047A"/>
    <w:rsid w:val="00CB22EC"/>
    <w:rsid w:val="00CB5251"/>
    <w:rsid w:val="00CC3CDA"/>
    <w:rsid w:val="00CE4050"/>
    <w:rsid w:val="00CF70D4"/>
    <w:rsid w:val="00D149F3"/>
    <w:rsid w:val="00D345C4"/>
    <w:rsid w:val="00D4359A"/>
    <w:rsid w:val="00D71729"/>
    <w:rsid w:val="00DD554A"/>
    <w:rsid w:val="00DE5AC8"/>
    <w:rsid w:val="00E521AA"/>
    <w:rsid w:val="00E563BF"/>
    <w:rsid w:val="00E60A69"/>
    <w:rsid w:val="00E63F0F"/>
    <w:rsid w:val="00E64C25"/>
    <w:rsid w:val="00E75205"/>
    <w:rsid w:val="00EA05C5"/>
    <w:rsid w:val="00F2381B"/>
    <w:rsid w:val="00F335F4"/>
    <w:rsid w:val="00F63200"/>
    <w:rsid w:val="00FB127A"/>
    <w:rsid w:val="00FB4C0F"/>
    <w:rsid w:val="00FD100D"/>
    <w:rsid w:val="00FE50F3"/>
    <w:rsid w:val="00FF7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70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0EE4"/>
    <w:pPr>
      <w:tabs>
        <w:tab w:val="center" w:pos="4536"/>
        <w:tab w:val="right" w:pos="9072"/>
      </w:tabs>
    </w:pPr>
  </w:style>
  <w:style w:type="character" w:customStyle="1" w:styleId="KopfzeileZchn">
    <w:name w:val="Kopfzeile Zchn"/>
    <w:basedOn w:val="Absatz-Standardschriftart"/>
    <w:link w:val="Kopfzeile"/>
    <w:uiPriority w:val="99"/>
    <w:rsid w:val="00660EE4"/>
    <w:rPr>
      <w:lang w:val="de-CH"/>
    </w:rPr>
  </w:style>
  <w:style w:type="paragraph" w:styleId="Fuzeile">
    <w:name w:val="footer"/>
    <w:basedOn w:val="Standard"/>
    <w:link w:val="FuzeileZchn"/>
    <w:uiPriority w:val="99"/>
    <w:unhideWhenUsed/>
    <w:rsid w:val="00660EE4"/>
    <w:pPr>
      <w:tabs>
        <w:tab w:val="center" w:pos="4536"/>
        <w:tab w:val="right" w:pos="9072"/>
      </w:tabs>
    </w:pPr>
  </w:style>
  <w:style w:type="character" w:customStyle="1" w:styleId="FuzeileZchn">
    <w:name w:val="Fußzeile Zchn"/>
    <w:basedOn w:val="Absatz-Standardschriftart"/>
    <w:link w:val="Fuzeile"/>
    <w:uiPriority w:val="99"/>
    <w:rsid w:val="00660EE4"/>
    <w:rPr>
      <w:lang w:val="de-CH"/>
    </w:rPr>
  </w:style>
  <w:style w:type="paragraph" w:customStyle="1" w:styleId="Kopfzeile1">
    <w:name w:val="Kopfzeile1"/>
    <w:basedOn w:val="Standard"/>
    <w:qFormat/>
    <w:rsid w:val="00660EE4"/>
    <w:pPr>
      <w:widowControl w:val="0"/>
      <w:spacing w:before="40"/>
    </w:pPr>
    <w:rPr>
      <w:rFonts w:ascii="Source Sans Pro" w:eastAsia="Cambria" w:hAnsi="Source Sans Pro" w:cs="Times New Roman"/>
      <w:color w:val="0D0D0D" w:themeColor="text1" w:themeTint="F2"/>
      <w:sz w:val="20"/>
      <w:szCs w:val="20"/>
      <w:lang w:val="de-DE" w:eastAsia="de-DE" w:bidi="hi-IN"/>
    </w:rPr>
  </w:style>
  <w:style w:type="character" w:styleId="Hyperlink">
    <w:name w:val="Hyperlink"/>
    <w:basedOn w:val="Absatz-Standardschriftart"/>
    <w:uiPriority w:val="99"/>
    <w:unhideWhenUsed/>
    <w:rsid w:val="00693F74"/>
    <w:rPr>
      <w:color w:val="0563C1" w:themeColor="hyperlink"/>
      <w:u w:val="single"/>
    </w:rPr>
  </w:style>
  <w:style w:type="character" w:styleId="Kommentarzeichen">
    <w:name w:val="annotation reference"/>
    <w:basedOn w:val="Absatz-Standardschriftart"/>
    <w:uiPriority w:val="99"/>
    <w:semiHidden/>
    <w:unhideWhenUsed/>
    <w:rsid w:val="000102A7"/>
    <w:rPr>
      <w:sz w:val="18"/>
      <w:szCs w:val="18"/>
    </w:rPr>
  </w:style>
  <w:style w:type="paragraph" w:styleId="Kommentartext">
    <w:name w:val="annotation text"/>
    <w:basedOn w:val="Standard"/>
    <w:link w:val="KommentartextZchn"/>
    <w:uiPriority w:val="99"/>
    <w:semiHidden/>
    <w:unhideWhenUsed/>
    <w:rsid w:val="000102A7"/>
  </w:style>
  <w:style w:type="character" w:customStyle="1" w:styleId="KommentartextZchn">
    <w:name w:val="Kommentartext Zchn"/>
    <w:basedOn w:val="Absatz-Standardschriftart"/>
    <w:link w:val="Kommentartext"/>
    <w:uiPriority w:val="99"/>
    <w:semiHidden/>
    <w:rsid w:val="000102A7"/>
    <w:rPr>
      <w:lang w:val="de-CH"/>
    </w:rPr>
  </w:style>
  <w:style w:type="paragraph" w:styleId="Kommentarthema">
    <w:name w:val="annotation subject"/>
    <w:basedOn w:val="Kommentartext"/>
    <w:next w:val="Kommentartext"/>
    <w:link w:val="KommentarthemaZchn"/>
    <w:uiPriority w:val="99"/>
    <w:semiHidden/>
    <w:unhideWhenUsed/>
    <w:rsid w:val="000102A7"/>
    <w:rPr>
      <w:b/>
      <w:bCs/>
      <w:sz w:val="20"/>
      <w:szCs w:val="20"/>
    </w:rPr>
  </w:style>
  <w:style w:type="character" w:customStyle="1" w:styleId="KommentarthemaZchn">
    <w:name w:val="Kommentarthema Zchn"/>
    <w:basedOn w:val="KommentartextZchn"/>
    <w:link w:val="Kommentarthema"/>
    <w:uiPriority w:val="99"/>
    <w:semiHidden/>
    <w:rsid w:val="000102A7"/>
    <w:rPr>
      <w:b/>
      <w:bCs/>
      <w:sz w:val="20"/>
      <w:szCs w:val="20"/>
      <w:lang w:val="de-CH"/>
    </w:rPr>
  </w:style>
  <w:style w:type="paragraph" w:styleId="Sprechblasentext">
    <w:name w:val="Balloon Text"/>
    <w:basedOn w:val="Standard"/>
    <w:link w:val="SprechblasentextZchn"/>
    <w:uiPriority w:val="99"/>
    <w:semiHidden/>
    <w:unhideWhenUsed/>
    <w:rsid w:val="000102A7"/>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102A7"/>
    <w:rPr>
      <w:rFonts w:ascii="Times New Roman" w:hAnsi="Times New Roman" w:cs="Times New Roman"/>
      <w:sz w:val="18"/>
      <w:szCs w:val="18"/>
      <w:lang w:val="de-CH"/>
    </w:rPr>
  </w:style>
  <w:style w:type="character" w:customStyle="1" w:styleId="NichtaufgelsteErwhnung1">
    <w:name w:val="Nicht aufgelöste Erwähnung1"/>
    <w:basedOn w:val="Absatz-Standardschriftart"/>
    <w:uiPriority w:val="99"/>
    <w:rsid w:val="008019F1"/>
    <w:rPr>
      <w:color w:val="808080"/>
      <w:shd w:val="clear" w:color="auto" w:fill="E6E6E6"/>
    </w:rPr>
  </w:style>
  <w:style w:type="paragraph" w:styleId="Listenabsatz">
    <w:name w:val="List Paragraph"/>
    <w:basedOn w:val="Standard"/>
    <w:uiPriority w:val="34"/>
    <w:qFormat/>
    <w:rsid w:val="00E64C25"/>
    <w:pPr>
      <w:ind w:left="720"/>
      <w:contextualSpacing/>
    </w:pPr>
  </w:style>
  <w:style w:type="paragraph" w:styleId="berarbeitung">
    <w:name w:val="Revision"/>
    <w:hidden/>
    <w:uiPriority w:val="99"/>
    <w:semiHidden/>
    <w:rsid w:val="00BC26D5"/>
    <w:rPr>
      <w:lang w:val="de-CH"/>
    </w:rPr>
  </w:style>
  <w:style w:type="character" w:styleId="BesuchterLink">
    <w:name w:val="FollowedHyperlink"/>
    <w:basedOn w:val="Absatz-Standardschriftart"/>
    <w:uiPriority w:val="99"/>
    <w:semiHidden/>
    <w:unhideWhenUsed/>
    <w:rsid w:val="00CF70D4"/>
    <w:rPr>
      <w:color w:val="954F72" w:themeColor="followedHyperlink"/>
      <w:u w:val="single"/>
    </w:rPr>
  </w:style>
  <w:style w:type="character" w:styleId="NichtaufgelsteErwhnung">
    <w:name w:val="Unresolved Mention"/>
    <w:basedOn w:val="Absatz-Standardschriftart"/>
    <w:uiPriority w:val="99"/>
    <w:rsid w:val="00FF7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418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gt/artsl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ueegsegger@generationentande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52449D-A6C1-C74A-89CF-999F5FC1D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4614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Annina Reusser</dc:creator>
  <cp:keywords/>
  <dc:description/>
  <cp:lastModifiedBy>Rüegsegger, Elias (STUDENTS)</cp:lastModifiedBy>
  <cp:revision>6</cp:revision>
  <dcterms:created xsi:type="dcterms:W3CDTF">2018-11-03T15:18:00Z</dcterms:created>
  <dcterms:modified xsi:type="dcterms:W3CDTF">2018-11-03T15:56:00Z</dcterms:modified>
</cp:coreProperties>
</file>