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19133" w14:textId="00062248" w:rsidR="00660EE4" w:rsidRDefault="00B30445">
      <w:pPr>
        <w:rPr>
          <w:rFonts w:ascii="Source Sans Pro" w:hAnsi="Source Sans Pro"/>
        </w:rPr>
      </w:pPr>
      <w:r>
        <w:rPr>
          <w:rFonts w:ascii="Source Sans Pro" w:hAnsi="Source Sans Pro"/>
        </w:rPr>
        <w:t xml:space="preserve">Thun, </w:t>
      </w:r>
      <w:r w:rsidR="00264435">
        <w:rPr>
          <w:rFonts w:ascii="Source Sans Pro" w:hAnsi="Source Sans Pro"/>
        </w:rPr>
        <w:t>14</w:t>
      </w:r>
      <w:r w:rsidR="000D134E">
        <w:rPr>
          <w:rFonts w:ascii="Source Sans Pro" w:hAnsi="Source Sans Pro"/>
        </w:rPr>
        <w:t xml:space="preserve">. </w:t>
      </w:r>
      <w:r w:rsidR="00264435">
        <w:rPr>
          <w:rFonts w:ascii="Source Sans Pro" w:hAnsi="Source Sans Pro"/>
        </w:rPr>
        <w:t xml:space="preserve">März </w:t>
      </w:r>
      <w:r>
        <w:rPr>
          <w:rFonts w:ascii="Source Sans Pro" w:hAnsi="Source Sans Pro"/>
        </w:rPr>
        <w:t>2018</w:t>
      </w:r>
    </w:p>
    <w:p w14:paraId="1030BD50" w14:textId="77777777" w:rsidR="00C67372" w:rsidRDefault="00C67372">
      <w:pPr>
        <w:rPr>
          <w:rFonts w:ascii="Source Sans Pro" w:hAnsi="Source Sans Pro"/>
          <w:b/>
        </w:rPr>
      </w:pPr>
    </w:p>
    <w:p w14:paraId="7F8A6E9C" w14:textId="0CFE3B2C" w:rsidR="006A4818" w:rsidRPr="00660EE4" w:rsidRDefault="00660EE4">
      <w:pPr>
        <w:rPr>
          <w:rFonts w:ascii="Source Sans Pro" w:hAnsi="Source Sans Pro"/>
          <w:b/>
        </w:rPr>
      </w:pPr>
      <w:r w:rsidRPr="00660EE4">
        <w:rPr>
          <w:rFonts w:ascii="Source Sans Pro" w:hAnsi="Source Sans Pro"/>
          <w:b/>
        </w:rPr>
        <w:t>Medienmitteilung</w:t>
      </w:r>
    </w:p>
    <w:p w14:paraId="1F245758" w14:textId="5EE0278E" w:rsidR="005354B9" w:rsidRPr="007114AF" w:rsidRDefault="00CB5251" w:rsidP="005354B9">
      <w:pPr>
        <w:rPr>
          <w:rFonts w:ascii="Source Sans Pro" w:hAnsi="Source Sans Pro"/>
          <w:b/>
          <w:sz w:val="48"/>
          <w:szCs w:val="48"/>
        </w:rPr>
      </w:pPr>
      <w:r>
        <w:rPr>
          <w:rFonts w:ascii="Source Sans Pro" w:hAnsi="Source Sans Pro"/>
          <w:b/>
          <w:i/>
          <w:sz w:val="48"/>
          <w:szCs w:val="48"/>
        </w:rPr>
        <w:t>T</w:t>
      </w:r>
      <w:r w:rsidR="00C61F48">
        <w:rPr>
          <w:rFonts w:ascii="Source Sans Pro" w:hAnsi="Source Sans Pro"/>
          <w:b/>
          <w:i/>
          <w:sz w:val="48"/>
          <w:szCs w:val="48"/>
        </w:rPr>
        <w:t xml:space="preserve">echnikhilfe </w:t>
      </w:r>
      <w:r w:rsidR="00DF583F">
        <w:rPr>
          <w:rFonts w:ascii="Source Sans Pro" w:hAnsi="Source Sans Pro"/>
          <w:b/>
          <w:i/>
          <w:sz w:val="48"/>
          <w:szCs w:val="48"/>
        </w:rPr>
        <w:t xml:space="preserve">im Repair Café vom </w:t>
      </w:r>
      <w:r w:rsidR="00264435">
        <w:rPr>
          <w:rFonts w:ascii="Source Sans Pro" w:hAnsi="Source Sans Pro"/>
          <w:b/>
          <w:i/>
          <w:sz w:val="48"/>
          <w:szCs w:val="48"/>
        </w:rPr>
        <w:t>Samstag</w:t>
      </w:r>
    </w:p>
    <w:p w14:paraId="7E9097D3" w14:textId="77777777" w:rsidR="00660EE4" w:rsidRPr="00523D63" w:rsidRDefault="00660EE4">
      <w:pPr>
        <w:rPr>
          <w:rFonts w:ascii="Source Sans Pro" w:hAnsi="Source Sans Pro"/>
          <w:sz w:val="23"/>
          <w:szCs w:val="23"/>
        </w:rPr>
      </w:pPr>
    </w:p>
    <w:p w14:paraId="60DBA3AF" w14:textId="38EB0BC9" w:rsidR="00660EE4" w:rsidRPr="00523D63" w:rsidRDefault="00DF583F">
      <w:pPr>
        <w:rPr>
          <w:rFonts w:ascii="Source Sans Pro" w:hAnsi="Source Sans Pro"/>
          <w:b/>
          <w:sz w:val="23"/>
          <w:szCs w:val="23"/>
        </w:rPr>
      </w:pPr>
      <w:r>
        <w:rPr>
          <w:rFonts w:ascii="Source Sans Pro" w:hAnsi="Source Sans Pro"/>
          <w:b/>
          <w:sz w:val="23"/>
          <w:szCs w:val="23"/>
        </w:rPr>
        <w:t xml:space="preserve">Am </w:t>
      </w:r>
      <w:r w:rsidR="00264435">
        <w:rPr>
          <w:rFonts w:ascii="Source Sans Pro" w:hAnsi="Source Sans Pro"/>
          <w:b/>
          <w:sz w:val="23"/>
          <w:szCs w:val="23"/>
        </w:rPr>
        <w:t>kommenden</w:t>
      </w:r>
      <w:r>
        <w:rPr>
          <w:rFonts w:ascii="Source Sans Pro" w:hAnsi="Source Sans Pro"/>
          <w:b/>
          <w:sz w:val="23"/>
          <w:szCs w:val="23"/>
        </w:rPr>
        <w:t xml:space="preserve"> Samstag</w:t>
      </w:r>
      <w:r w:rsidR="00264435">
        <w:rPr>
          <w:rFonts w:ascii="Source Sans Pro" w:hAnsi="Source Sans Pro"/>
          <w:b/>
          <w:sz w:val="23"/>
          <w:szCs w:val="23"/>
        </w:rPr>
        <w:t xml:space="preserve"> nimmt sich</w:t>
      </w:r>
      <w:r>
        <w:rPr>
          <w:rFonts w:ascii="Source Sans Pro" w:hAnsi="Source Sans Pro"/>
          <w:b/>
          <w:sz w:val="23"/>
          <w:szCs w:val="23"/>
        </w:rPr>
        <w:t xml:space="preserve"> </w:t>
      </w:r>
      <w:r w:rsidRPr="00DF583F">
        <w:rPr>
          <w:rFonts w:ascii="Source Sans Pro" w:hAnsi="Source Sans Pro"/>
          <w:b/>
          <w:i/>
          <w:sz w:val="23"/>
          <w:szCs w:val="23"/>
        </w:rPr>
        <w:t>«und» das Generationentandem</w:t>
      </w:r>
      <w:r>
        <w:rPr>
          <w:rFonts w:ascii="Source Sans Pro" w:hAnsi="Source Sans Pro"/>
          <w:b/>
          <w:sz w:val="23"/>
          <w:szCs w:val="23"/>
        </w:rPr>
        <w:t xml:space="preserve"> den Fragen bezüglich Handy, Tab</w:t>
      </w:r>
      <w:r w:rsidR="00264435">
        <w:rPr>
          <w:rFonts w:ascii="Source Sans Pro" w:hAnsi="Source Sans Pro"/>
          <w:b/>
          <w:sz w:val="23"/>
          <w:szCs w:val="23"/>
        </w:rPr>
        <w:t>le</w:t>
      </w:r>
      <w:r>
        <w:rPr>
          <w:rFonts w:ascii="Source Sans Pro" w:hAnsi="Source Sans Pro"/>
          <w:b/>
          <w:sz w:val="23"/>
          <w:szCs w:val="23"/>
        </w:rPr>
        <w:t xml:space="preserve">t und Co. im Rahmen des Repair Cafés an. </w:t>
      </w:r>
      <w:r w:rsidR="00264435">
        <w:rPr>
          <w:rFonts w:ascii="Source Sans Pro" w:hAnsi="Source Sans Pro"/>
          <w:b/>
          <w:sz w:val="23"/>
          <w:szCs w:val="23"/>
        </w:rPr>
        <w:t>Der Verein hat zudem die individuelle Technikhilfe ausgebaut.</w:t>
      </w:r>
    </w:p>
    <w:p w14:paraId="72DCB9AB" w14:textId="3D6D17FC" w:rsidR="008019F1" w:rsidRPr="00523D63" w:rsidRDefault="008019F1">
      <w:pPr>
        <w:rPr>
          <w:rFonts w:ascii="Source Sans Pro" w:hAnsi="Source Sans Pro"/>
          <w:sz w:val="23"/>
          <w:szCs w:val="23"/>
        </w:rPr>
      </w:pPr>
    </w:p>
    <w:p w14:paraId="00CE9B11" w14:textId="77777777" w:rsidR="004A73B9" w:rsidRDefault="004A73B9">
      <w:pPr>
        <w:rPr>
          <w:rFonts w:ascii="Source Sans Pro" w:hAnsi="Source Sans Pro"/>
          <w:sz w:val="23"/>
          <w:szCs w:val="23"/>
        </w:rPr>
      </w:pPr>
      <w:r>
        <w:rPr>
          <w:rFonts w:ascii="Source Sans Pro" w:hAnsi="Source Sans Pro"/>
          <w:sz w:val="23"/>
          <w:szCs w:val="23"/>
        </w:rPr>
        <w:t xml:space="preserve">Der Verein </w:t>
      </w:r>
      <w:r w:rsidRPr="004A73B9">
        <w:rPr>
          <w:rFonts w:ascii="Source Sans Pro" w:hAnsi="Source Sans Pro"/>
          <w:i/>
          <w:iCs/>
          <w:sz w:val="23"/>
          <w:szCs w:val="23"/>
        </w:rPr>
        <w:t>«und» das Generationentandem</w:t>
      </w:r>
      <w:r>
        <w:rPr>
          <w:rFonts w:ascii="Source Sans Pro" w:hAnsi="Source Sans Pro"/>
          <w:sz w:val="23"/>
          <w:szCs w:val="23"/>
        </w:rPr>
        <w:t xml:space="preserve"> hat in den letzten Wochen neue junge TechnikhelferInnen gesucht und gefunden. Ein motiviertes Team von über einem Dutzend HelferInnen steht nun bereit, Menschen bei Alltagsfragen zu ihren technischen Geräten zu unterstützen.</w:t>
      </w:r>
    </w:p>
    <w:p w14:paraId="042EBD25" w14:textId="77777777" w:rsidR="004A73B9" w:rsidRDefault="004A73B9">
      <w:pPr>
        <w:rPr>
          <w:rFonts w:ascii="Source Sans Pro" w:hAnsi="Source Sans Pro"/>
          <w:sz w:val="23"/>
          <w:szCs w:val="23"/>
        </w:rPr>
      </w:pPr>
    </w:p>
    <w:p w14:paraId="1D5BC050" w14:textId="67E14BA3" w:rsidR="00867259" w:rsidRPr="00523D63" w:rsidRDefault="004A73B9" w:rsidP="004A73B9">
      <w:pPr>
        <w:rPr>
          <w:rFonts w:ascii="Source Sans Pro" w:hAnsi="Source Sans Pro"/>
          <w:sz w:val="23"/>
          <w:szCs w:val="23"/>
        </w:rPr>
      </w:pPr>
      <w:r>
        <w:rPr>
          <w:rFonts w:ascii="Source Sans Pro" w:hAnsi="Source Sans Pro"/>
          <w:sz w:val="23"/>
          <w:szCs w:val="23"/>
        </w:rPr>
        <w:t>Ein erster Einsatz haben einige der TechnikhelferInnen diesen Samstag im Rahmen des Repair Cafés im Erdgeschoss des Rathauses in Thun – zwischen 10 und 16 Uhr kann man mit seinem Gerät und seiner Frage spontan vorbeikommen.  Um ganz sicher einen Termin zu bekommen</w:t>
      </w:r>
      <w:r w:rsidR="00C65447">
        <w:rPr>
          <w:rFonts w:ascii="Source Sans Pro" w:hAnsi="Source Sans Pro"/>
          <w:sz w:val="23"/>
          <w:szCs w:val="23"/>
        </w:rPr>
        <w:t>,</w:t>
      </w:r>
      <w:r>
        <w:rPr>
          <w:rFonts w:ascii="Source Sans Pro" w:hAnsi="Source Sans Pro"/>
          <w:sz w:val="23"/>
          <w:szCs w:val="23"/>
        </w:rPr>
        <w:t xml:space="preserve">  empfiehlt</w:t>
      </w:r>
      <w:r w:rsidRPr="009D1F42">
        <w:rPr>
          <w:rFonts w:ascii="Source Sans Pro" w:hAnsi="Source Sans Pro"/>
          <w:i/>
          <w:sz w:val="23"/>
          <w:szCs w:val="23"/>
        </w:rPr>
        <w:t xml:space="preserve"> «und» das Generationentandem</w:t>
      </w:r>
      <w:r w:rsidRPr="009E42B8">
        <w:rPr>
          <w:rFonts w:ascii="Source Sans Pro" w:hAnsi="Source Sans Pro"/>
          <w:sz w:val="23"/>
          <w:szCs w:val="23"/>
        </w:rPr>
        <w:t xml:space="preserve"> </w:t>
      </w:r>
      <w:r>
        <w:rPr>
          <w:rFonts w:ascii="Source Sans Pro" w:hAnsi="Source Sans Pro"/>
          <w:sz w:val="23"/>
          <w:szCs w:val="23"/>
        </w:rPr>
        <w:t xml:space="preserve">den BesucherInnen, sich im Voraus für ungefähr eine halbe Stunde Technikhilfe anzumelden: </w:t>
      </w:r>
      <w:r w:rsidRPr="00523D63">
        <w:rPr>
          <w:rFonts w:ascii="Source Sans Pro" w:hAnsi="Source Sans Pro"/>
          <w:sz w:val="23"/>
          <w:szCs w:val="23"/>
        </w:rPr>
        <w:t xml:space="preserve">Dies per Mail oder Telefon: </w:t>
      </w:r>
      <w:hyperlink r:id="rId8" w:history="1">
        <w:r w:rsidRPr="00523D63">
          <w:rPr>
            <w:rStyle w:val="Hyperlink"/>
            <w:rFonts w:ascii="Source Sans Pro" w:hAnsi="Source Sans Pro"/>
            <w:sz w:val="23"/>
            <w:szCs w:val="23"/>
          </w:rPr>
          <w:t>hilfe@generationentandem.ch</w:t>
        </w:r>
      </w:hyperlink>
      <w:r w:rsidRPr="00523D63">
        <w:rPr>
          <w:rFonts w:ascii="Source Sans Pro" w:hAnsi="Source Sans Pro"/>
          <w:sz w:val="23"/>
          <w:szCs w:val="23"/>
        </w:rPr>
        <w:t xml:space="preserve"> / </w:t>
      </w:r>
      <w:r w:rsidRPr="004A73B9">
        <w:rPr>
          <w:rFonts w:ascii="Source Sans Pro" w:hAnsi="Source Sans Pro"/>
          <w:sz w:val="23"/>
          <w:szCs w:val="23"/>
        </w:rPr>
        <w:t>079 836 09 37</w:t>
      </w:r>
      <w:r w:rsidRPr="00523D63">
        <w:rPr>
          <w:rFonts w:ascii="Source Sans Pro" w:hAnsi="Source Sans Pro"/>
          <w:sz w:val="23"/>
          <w:szCs w:val="23"/>
        </w:rPr>
        <w:t>.</w:t>
      </w:r>
      <w:r>
        <w:rPr>
          <w:rFonts w:ascii="Source Sans Pro" w:hAnsi="Source Sans Pro"/>
          <w:sz w:val="23"/>
          <w:szCs w:val="23"/>
        </w:rPr>
        <w:t xml:space="preserve"> Ohne Problem</w:t>
      </w:r>
      <w:r w:rsidR="007F1998">
        <w:rPr>
          <w:rFonts w:ascii="Source Sans Pro" w:hAnsi="Source Sans Pro"/>
          <w:sz w:val="23"/>
          <w:szCs w:val="23"/>
        </w:rPr>
        <w:t xml:space="preserve"> ist a</w:t>
      </w:r>
      <w:r w:rsidR="00867259" w:rsidRPr="00523D63">
        <w:rPr>
          <w:rFonts w:ascii="Source Sans Pro" w:hAnsi="Source Sans Pro"/>
          <w:sz w:val="23"/>
          <w:szCs w:val="23"/>
        </w:rPr>
        <w:t xml:space="preserve">uch spontanes Kommen möglich. Das Angebot ist für alle </w:t>
      </w:r>
      <w:r>
        <w:rPr>
          <w:rFonts w:ascii="Source Sans Pro" w:hAnsi="Source Sans Pro"/>
          <w:sz w:val="23"/>
          <w:szCs w:val="23"/>
        </w:rPr>
        <w:t xml:space="preserve">– ohne Einschränkungen – </w:t>
      </w:r>
      <w:r w:rsidR="00867259" w:rsidRPr="00523D63">
        <w:rPr>
          <w:rFonts w:ascii="Source Sans Pro" w:hAnsi="Source Sans Pro"/>
          <w:sz w:val="23"/>
          <w:szCs w:val="23"/>
        </w:rPr>
        <w:t>zugänglich</w:t>
      </w:r>
      <w:r>
        <w:rPr>
          <w:rFonts w:ascii="Source Sans Pro" w:hAnsi="Source Sans Pro"/>
          <w:sz w:val="23"/>
          <w:szCs w:val="23"/>
        </w:rPr>
        <w:t>. Es wird eine Kollekte erhoben.</w:t>
      </w:r>
    </w:p>
    <w:p w14:paraId="53BAE0EF" w14:textId="6417A3CF" w:rsidR="00346269" w:rsidRPr="00523D63" w:rsidRDefault="00346269">
      <w:pPr>
        <w:rPr>
          <w:rFonts w:ascii="Source Sans Pro" w:hAnsi="Source Sans Pro"/>
          <w:sz w:val="23"/>
          <w:szCs w:val="23"/>
        </w:rPr>
      </w:pPr>
    </w:p>
    <w:p w14:paraId="74A21BDA" w14:textId="55F66782" w:rsidR="007F1998" w:rsidRDefault="007F1998">
      <w:pPr>
        <w:rPr>
          <w:rFonts w:ascii="Source Sans Pro" w:hAnsi="Source Sans Pro"/>
          <w:sz w:val="23"/>
          <w:szCs w:val="23"/>
        </w:rPr>
      </w:pPr>
      <w:r w:rsidRPr="007F1998">
        <w:rPr>
          <w:rFonts w:ascii="Source Sans Pro" w:hAnsi="Source Sans Pro"/>
          <w:b/>
          <w:sz w:val="23"/>
          <w:szCs w:val="23"/>
        </w:rPr>
        <w:t xml:space="preserve">Individuelle Technikhilfe </w:t>
      </w:r>
      <w:r w:rsidR="004A73B9">
        <w:rPr>
          <w:rFonts w:ascii="Source Sans Pro" w:hAnsi="Source Sans Pro"/>
          <w:b/>
          <w:sz w:val="23"/>
          <w:szCs w:val="23"/>
        </w:rPr>
        <w:t>ausgebaut</w:t>
      </w:r>
    </w:p>
    <w:p w14:paraId="1BB7B808" w14:textId="5BE79BEB" w:rsidR="00346269" w:rsidRPr="00523D63" w:rsidRDefault="004A73B9">
      <w:pPr>
        <w:rPr>
          <w:rFonts w:ascii="Source Sans Pro" w:hAnsi="Source Sans Pro"/>
          <w:sz w:val="23"/>
          <w:szCs w:val="23"/>
        </w:rPr>
      </w:pPr>
      <w:r>
        <w:rPr>
          <w:rFonts w:ascii="Source Sans Pro" w:hAnsi="Source Sans Pro"/>
          <w:sz w:val="23"/>
          <w:szCs w:val="23"/>
        </w:rPr>
        <w:t xml:space="preserve">Schon seit längerer Zeit bietet </w:t>
      </w:r>
      <w:r w:rsidRPr="004A73B9">
        <w:rPr>
          <w:rFonts w:ascii="Source Sans Pro" w:hAnsi="Source Sans Pro"/>
          <w:i/>
          <w:iCs/>
          <w:sz w:val="23"/>
          <w:szCs w:val="23"/>
        </w:rPr>
        <w:t>«und» das Generationentandem</w:t>
      </w:r>
      <w:r>
        <w:rPr>
          <w:rFonts w:ascii="Source Sans Pro" w:hAnsi="Source Sans Pro"/>
          <w:sz w:val="23"/>
          <w:szCs w:val="23"/>
        </w:rPr>
        <w:t xml:space="preserve"> älteren Menschen auch an, sie bei ihnen zuhause zu unterstützen: Sei es die Installation eines Druckes, ein Programm das nicht ganz will – oder der neue Computer, von dem man vielleicht nicht einmal seinen Namen kennt. Im </w:t>
      </w:r>
      <w:r w:rsidR="007F1998">
        <w:rPr>
          <w:rFonts w:ascii="Source Sans Pro" w:hAnsi="Source Sans Pro"/>
          <w:sz w:val="23"/>
          <w:szCs w:val="23"/>
        </w:rPr>
        <w:t>Rahmen der individuellen Unterstützung</w:t>
      </w:r>
      <w:r w:rsidR="00346269" w:rsidRPr="00523D63">
        <w:rPr>
          <w:rFonts w:ascii="Source Sans Pro" w:hAnsi="Source Sans Pro"/>
          <w:sz w:val="23"/>
          <w:szCs w:val="23"/>
        </w:rPr>
        <w:t xml:space="preserve"> </w:t>
      </w:r>
      <w:r>
        <w:rPr>
          <w:rFonts w:ascii="Source Sans Pro" w:hAnsi="Source Sans Pro"/>
          <w:sz w:val="23"/>
          <w:szCs w:val="23"/>
        </w:rPr>
        <w:t xml:space="preserve">ist es </w:t>
      </w:r>
      <w:r w:rsidR="00346269" w:rsidRPr="00523D63">
        <w:rPr>
          <w:rFonts w:ascii="Source Sans Pro" w:hAnsi="Source Sans Pro"/>
          <w:sz w:val="23"/>
          <w:szCs w:val="23"/>
        </w:rPr>
        <w:t>auch möglich</w:t>
      </w:r>
      <w:r w:rsidR="006A4818">
        <w:rPr>
          <w:rFonts w:ascii="Source Sans Pro" w:hAnsi="Source Sans Pro"/>
          <w:sz w:val="23"/>
          <w:szCs w:val="23"/>
        </w:rPr>
        <w:t xml:space="preserve">, sich im </w:t>
      </w:r>
      <w:r>
        <w:rPr>
          <w:rFonts w:ascii="Source Sans Pro" w:hAnsi="Source Sans Pro"/>
          <w:sz w:val="23"/>
          <w:szCs w:val="23"/>
        </w:rPr>
        <w:t xml:space="preserve">Vereinslokal – im </w:t>
      </w:r>
      <w:r w:rsidR="006A4818" w:rsidRPr="006A4818">
        <w:rPr>
          <w:rFonts w:ascii="Source Sans Pro" w:hAnsi="Source Sans Pro"/>
          <w:i/>
          <w:sz w:val="23"/>
          <w:szCs w:val="23"/>
        </w:rPr>
        <w:t>«und»-</w:t>
      </w:r>
      <w:r w:rsidR="006A4818">
        <w:rPr>
          <w:rFonts w:ascii="Source Sans Pro" w:hAnsi="Source Sans Pro"/>
          <w:sz w:val="23"/>
          <w:szCs w:val="23"/>
        </w:rPr>
        <w:t>R</w:t>
      </w:r>
      <w:r w:rsidR="00346269" w:rsidRPr="00523D63">
        <w:rPr>
          <w:rFonts w:ascii="Source Sans Pro" w:hAnsi="Source Sans Pro"/>
          <w:sz w:val="23"/>
          <w:szCs w:val="23"/>
        </w:rPr>
        <w:t xml:space="preserve">aum </w:t>
      </w:r>
      <w:r>
        <w:rPr>
          <w:rFonts w:ascii="Source Sans Pro" w:hAnsi="Source Sans Pro"/>
          <w:sz w:val="23"/>
          <w:szCs w:val="23"/>
        </w:rPr>
        <w:t xml:space="preserve">– an </w:t>
      </w:r>
      <w:r w:rsidR="00346269" w:rsidRPr="00523D63">
        <w:rPr>
          <w:rFonts w:ascii="Source Sans Pro" w:hAnsi="Source Sans Pro"/>
          <w:sz w:val="23"/>
          <w:szCs w:val="23"/>
        </w:rPr>
        <w:t xml:space="preserve">der Schlossmattstrasse in Thun zu treffen. </w:t>
      </w:r>
      <w:r w:rsidR="000947BD">
        <w:rPr>
          <w:rFonts w:ascii="Source Sans Pro" w:hAnsi="Source Sans Pro"/>
          <w:sz w:val="23"/>
          <w:szCs w:val="23"/>
        </w:rPr>
        <w:t xml:space="preserve">Für die individuelle Unterstützung entscheiden </w:t>
      </w:r>
      <w:r>
        <w:rPr>
          <w:rFonts w:ascii="Source Sans Pro" w:hAnsi="Source Sans Pro"/>
          <w:sz w:val="23"/>
          <w:szCs w:val="23"/>
        </w:rPr>
        <w:t xml:space="preserve">die KundInnen </w:t>
      </w:r>
      <w:r w:rsidR="000947BD">
        <w:rPr>
          <w:rFonts w:ascii="Source Sans Pro" w:hAnsi="Source Sans Pro"/>
          <w:sz w:val="23"/>
          <w:szCs w:val="23"/>
        </w:rPr>
        <w:t xml:space="preserve">selbst, </w:t>
      </w:r>
      <w:r>
        <w:rPr>
          <w:rFonts w:ascii="Source Sans Pro" w:hAnsi="Source Sans Pro"/>
          <w:sz w:val="23"/>
          <w:szCs w:val="23"/>
        </w:rPr>
        <w:t>mit welchem Betrag sie die Arbeit der Jungen und das Projekt unterstützen</w:t>
      </w:r>
      <w:r w:rsidR="000947BD">
        <w:rPr>
          <w:rFonts w:ascii="Source Sans Pro" w:hAnsi="Source Sans Pro"/>
          <w:sz w:val="23"/>
          <w:szCs w:val="23"/>
        </w:rPr>
        <w:t>.</w:t>
      </w:r>
      <w:r w:rsidR="00346269" w:rsidRPr="00523D63">
        <w:rPr>
          <w:rFonts w:ascii="Source Sans Pro" w:hAnsi="Source Sans Pro"/>
          <w:sz w:val="23"/>
          <w:szCs w:val="23"/>
        </w:rPr>
        <w:t xml:space="preserve"> Der Mindestpreis beträgt 25 Franken, der Sympathiepr</w:t>
      </w:r>
      <w:r w:rsidR="006A4818">
        <w:rPr>
          <w:rFonts w:ascii="Source Sans Pro" w:hAnsi="Source Sans Pro"/>
          <w:sz w:val="23"/>
          <w:szCs w:val="23"/>
        </w:rPr>
        <w:t xml:space="preserve">eis 35 </w:t>
      </w:r>
      <w:r w:rsidR="00346269" w:rsidRPr="00523D63">
        <w:rPr>
          <w:rFonts w:ascii="Source Sans Pro" w:hAnsi="Source Sans Pro"/>
          <w:sz w:val="23"/>
          <w:szCs w:val="23"/>
        </w:rPr>
        <w:t>und der Gönnerpreis</w:t>
      </w:r>
      <w:r w:rsidR="00523D63" w:rsidRPr="00523D63">
        <w:rPr>
          <w:rFonts w:ascii="Source Sans Pro" w:hAnsi="Source Sans Pro"/>
          <w:sz w:val="23"/>
          <w:szCs w:val="23"/>
        </w:rPr>
        <w:t xml:space="preserve"> 50 </w:t>
      </w:r>
      <w:r w:rsidR="00346269" w:rsidRPr="00523D63">
        <w:rPr>
          <w:rFonts w:ascii="Source Sans Pro" w:hAnsi="Source Sans Pro"/>
          <w:sz w:val="23"/>
          <w:szCs w:val="23"/>
        </w:rPr>
        <w:t xml:space="preserve">Franken pro Stunde. Ein Teil des Beitrags deckt die Unkosten des Vereins </w:t>
      </w:r>
      <w:r w:rsidR="00346269" w:rsidRPr="006A4818">
        <w:rPr>
          <w:rFonts w:ascii="Source Sans Pro" w:hAnsi="Source Sans Pro"/>
          <w:i/>
          <w:sz w:val="23"/>
          <w:szCs w:val="23"/>
        </w:rPr>
        <w:t>«und» das Generationentandem</w:t>
      </w:r>
      <w:r>
        <w:rPr>
          <w:rFonts w:ascii="Source Sans Pro" w:hAnsi="Source Sans Pro"/>
          <w:sz w:val="23"/>
          <w:szCs w:val="23"/>
        </w:rPr>
        <w:t xml:space="preserve"> – die </w:t>
      </w:r>
      <w:r w:rsidR="00C65447">
        <w:rPr>
          <w:rFonts w:ascii="Source Sans Pro" w:hAnsi="Source Sans Pro"/>
          <w:sz w:val="23"/>
          <w:szCs w:val="23"/>
        </w:rPr>
        <w:t>j</w:t>
      </w:r>
      <w:bookmarkStart w:id="0" w:name="_GoBack"/>
      <w:bookmarkEnd w:id="0"/>
      <w:r>
        <w:rPr>
          <w:rFonts w:ascii="Source Sans Pro" w:hAnsi="Source Sans Pro"/>
          <w:sz w:val="23"/>
          <w:szCs w:val="23"/>
        </w:rPr>
        <w:t>ungen HelferInnen bekommen zudem eine Entschädigung für ihre Arbeit.</w:t>
      </w:r>
    </w:p>
    <w:p w14:paraId="465E0138" w14:textId="77777777" w:rsidR="008019F1" w:rsidRPr="00523D63" w:rsidRDefault="008019F1">
      <w:pPr>
        <w:rPr>
          <w:rFonts w:ascii="Source Sans Pro" w:hAnsi="Source Sans Pro"/>
          <w:sz w:val="23"/>
          <w:szCs w:val="23"/>
        </w:rPr>
      </w:pPr>
    </w:p>
    <w:p w14:paraId="0E59BED9" w14:textId="4C853F5D" w:rsidR="00B2790B" w:rsidRDefault="00F2381B" w:rsidP="00B2790B">
      <w:pPr>
        <w:rPr>
          <w:rFonts w:ascii="Source Sans Pro" w:hAnsi="Source Sans Pro"/>
          <w:sz w:val="23"/>
          <w:szCs w:val="23"/>
        </w:rPr>
      </w:pPr>
      <w:r w:rsidRPr="00523D63">
        <w:rPr>
          <w:rFonts w:ascii="Source Sans Pro" w:hAnsi="Source Sans Pro"/>
          <w:i/>
          <w:sz w:val="23"/>
          <w:szCs w:val="23"/>
        </w:rPr>
        <w:t xml:space="preserve"> </w:t>
      </w:r>
      <w:r w:rsidR="00B2790B" w:rsidRPr="00523D63">
        <w:rPr>
          <w:rFonts w:ascii="Source Sans Pro" w:hAnsi="Source Sans Pro"/>
          <w:i/>
          <w:sz w:val="23"/>
          <w:szCs w:val="23"/>
        </w:rPr>
        <w:t>«und» das Generationentandem</w:t>
      </w:r>
      <w:r w:rsidR="00B2790B" w:rsidRPr="00523D63">
        <w:rPr>
          <w:rFonts w:ascii="Source Sans Pro" w:hAnsi="Source Sans Pro"/>
          <w:sz w:val="23"/>
          <w:szCs w:val="23"/>
        </w:rPr>
        <w:t xml:space="preserve"> ist ein Verein</w:t>
      </w:r>
      <w:r w:rsidR="004A73B9">
        <w:rPr>
          <w:rFonts w:ascii="Source Sans Pro" w:hAnsi="Source Sans Pro"/>
          <w:sz w:val="23"/>
          <w:szCs w:val="23"/>
        </w:rPr>
        <w:t xml:space="preserve"> aus Thun</w:t>
      </w:r>
      <w:r w:rsidR="00B2790B" w:rsidRPr="00523D63">
        <w:rPr>
          <w:rFonts w:ascii="Source Sans Pro" w:hAnsi="Source Sans Pro"/>
          <w:sz w:val="23"/>
          <w:szCs w:val="23"/>
        </w:rPr>
        <w:t xml:space="preserve">, der sich </w:t>
      </w:r>
      <w:r w:rsidR="004A73B9">
        <w:rPr>
          <w:rFonts w:ascii="Source Sans Pro" w:hAnsi="Source Sans Pro"/>
          <w:sz w:val="23"/>
          <w:szCs w:val="23"/>
        </w:rPr>
        <w:t xml:space="preserve">seit 2012 </w:t>
      </w:r>
      <w:r w:rsidR="00B2790B" w:rsidRPr="00523D63">
        <w:rPr>
          <w:rFonts w:ascii="Source Sans Pro" w:hAnsi="Source Sans Pro"/>
          <w:sz w:val="23"/>
          <w:szCs w:val="23"/>
        </w:rPr>
        <w:t xml:space="preserve">für ein </w:t>
      </w:r>
      <w:r w:rsidR="004A73B9">
        <w:rPr>
          <w:rFonts w:ascii="Source Sans Pro" w:hAnsi="Source Sans Pro"/>
          <w:sz w:val="23"/>
          <w:szCs w:val="23"/>
        </w:rPr>
        <w:t xml:space="preserve">stärkeres </w:t>
      </w:r>
      <w:r w:rsidR="00B2790B" w:rsidRPr="00523D63">
        <w:rPr>
          <w:rFonts w:ascii="Source Sans Pro" w:hAnsi="Source Sans Pro"/>
          <w:sz w:val="23"/>
          <w:szCs w:val="23"/>
        </w:rPr>
        <w:t>Miteinander der Generationen engagiert</w:t>
      </w:r>
      <w:r w:rsidR="004A73B9">
        <w:rPr>
          <w:rFonts w:ascii="Source Sans Pro" w:hAnsi="Source Sans Pro"/>
          <w:sz w:val="23"/>
          <w:szCs w:val="23"/>
        </w:rPr>
        <w:t xml:space="preserve"> – dies gerade ausserhalb der Familien- und Berufswelt</w:t>
      </w:r>
      <w:r w:rsidR="00B2790B" w:rsidRPr="00523D63">
        <w:rPr>
          <w:rFonts w:ascii="Source Sans Pro" w:hAnsi="Source Sans Pro"/>
          <w:sz w:val="23"/>
          <w:szCs w:val="23"/>
        </w:rPr>
        <w:t xml:space="preserve">. Der Umgang mit Handy, Tablet und Co. ist für die Jungen heute </w:t>
      </w:r>
      <w:r w:rsidR="00072AD1" w:rsidRPr="00523D63">
        <w:rPr>
          <w:rFonts w:ascii="Source Sans Pro" w:hAnsi="Source Sans Pro"/>
          <w:sz w:val="23"/>
          <w:szCs w:val="23"/>
        </w:rPr>
        <w:t>selbstverständlich</w:t>
      </w:r>
      <w:r w:rsidR="00B2790B" w:rsidRPr="00523D63">
        <w:rPr>
          <w:rFonts w:ascii="Source Sans Pro" w:hAnsi="Source Sans Pro"/>
          <w:sz w:val="23"/>
          <w:szCs w:val="23"/>
        </w:rPr>
        <w:t xml:space="preserve">. Darum können sie </w:t>
      </w:r>
      <w:r w:rsidR="004A73B9">
        <w:rPr>
          <w:rFonts w:ascii="Source Sans Pro" w:hAnsi="Source Sans Pro"/>
          <w:sz w:val="23"/>
          <w:szCs w:val="23"/>
        </w:rPr>
        <w:t>ä</w:t>
      </w:r>
      <w:r w:rsidR="00B2790B" w:rsidRPr="00523D63">
        <w:rPr>
          <w:rFonts w:ascii="Source Sans Pro" w:hAnsi="Source Sans Pro"/>
          <w:sz w:val="23"/>
          <w:szCs w:val="23"/>
        </w:rPr>
        <w:t xml:space="preserve">ltere </w:t>
      </w:r>
      <w:r w:rsidR="004A73B9">
        <w:rPr>
          <w:rFonts w:ascii="Source Sans Pro" w:hAnsi="Source Sans Pro"/>
          <w:sz w:val="23"/>
          <w:szCs w:val="23"/>
        </w:rPr>
        <w:t xml:space="preserve">Menschen </w:t>
      </w:r>
      <w:r w:rsidR="00B2790B" w:rsidRPr="00523D63">
        <w:rPr>
          <w:rFonts w:ascii="Source Sans Pro" w:hAnsi="Source Sans Pro"/>
          <w:sz w:val="23"/>
          <w:szCs w:val="23"/>
        </w:rPr>
        <w:t xml:space="preserve">dabei </w:t>
      </w:r>
      <w:r w:rsidR="00072AD1" w:rsidRPr="00523D63">
        <w:rPr>
          <w:rFonts w:ascii="Source Sans Pro" w:hAnsi="Source Sans Pro"/>
          <w:sz w:val="23"/>
          <w:szCs w:val="23"/>
        </w:rPr>
        <w:t>unterstützen</w:t>
      </w:r>
      <w:r w:rsidR="00B2790B" w:rsidRPr="00523D63">
        <w:rPr>
          <w:rFonts w:ascii="Source Sans Pro" w:hAnsi="Source Sans Pro"/>
          <w:sz w:val="23"/>
          <w:szCs w:val="23"/>
        </w:rPr>
        <w:t>.</w:t>
      </w:r>
    </w:p>
    <w:p w14:paraId="1D3AF1FC" w14:textId="77777777" w:rsidR="006A4818" w:rsidRDefault="006A4818" w:rsidP="00B2790B">
      <w:pPr>
        <w:rPr>
          <w:rFonts w:ascii="Source Sans Pro" w:hAnsi="Source Sans Pro"/>
          <w:sz w:val="23"/>
          <w:szCs w:val="23"/>
        </w:rPr>
      </w:pPr>
    </w:p>
    <w:p w14:paraId="47A3AE82" w14:textId="30BD3698" w:rsidR="00523D63" w:rsidRPr="00523D63" w:rsidRDefault="00305664" w:rsidP="00BC26D5">
      <w:pPr>
        <w:outlineLvl w:val="0"/>
        <w:rPr>
          <w:rFonts w:ascii="Source Sans Pro" w:hAnsi="Source Sans Pro"/>
          <w:sz w:val="23"/>
          <w:szCs w:val="23"/>
        </w:rPr>
      </w:pPr>
      <w:r>
        <w:rPr>
          <w:rFonts w:ascii="Source Sans Pro" w:hAnsi="Source Sans Pro"/>
          <w:sz w:val="23"/>
          <w:szCs w:val="23"/>
        </w:rPr>
        <w:t>I</w:t>
      </w:r>
      <w:r w:rsidR="00A91AD7" w:rsidRPr="00523D63">
        <w:rPr>
          <w:rFonts w:ascii="Source Sans Pro" w:hAnsi="Source Sans Pro"/>
          <w:sz w:val="23"/>
          <w:szCs w:val="23"/>
        </w:rPr>
        <w:t xml:space="preserve">nfos: </w:t>
      </w:r>
      <w:hyperlink r:id="rId9" w:history="1">
        <w:r w:rsidR="00523D63" w:rsidRPr="00523D63">
          <w:rPr>
            <w:rStyle w:val="Hyperlink"/>
            <w:rFonts w:ascii="Source Sans Pro" w:hAnsi="Source Sans Pro"/>
            <w:sz w:val="23"/>
            <w:szCs w:val="23"/>
          </w:rPr>
          <w:t>www.und.gt/technikhilfe</w:t>
        </w:r>
      </w:hyperlink>
      <w:r w:rsidR="00523D63" w:rsidRPr="00523D63">
        <w:rPr>
          <w:rFonts w:ascii="Source Sans Pro" w:hAnsi="Source Sans Pro"/>
          <w:sz w:val="23"/>
          <w:szCs w:val="23"/>
        </w:rPr>
        <w:t xml:space="preserve"> </w:t>
      </w:r>
    </w:p>
    <w:p w14:paraId="221BBCC2" w14:textId="2B221EAC" w:rsidR="00693F74" w:rsidRPr="00523D63" w:rsidRDefault="00A91AD7" w:rsidP="00BC26D5">
      <w:pPr>
        <w:outlineLvl w:val="0"/>
        <w:rPr>
          <w:rFonts w:ascii="Source Sans Pro" w:hAnsi="Source Sans Pro"/>
          <w:sz w:val="23"/>
          <w:szCs w:val="23"/>
        </w:rPr>
      </w:pPr>
      <w:r w:rsidRPr="00523D63">
        <w:rPr>
          <w:rFonts w:ascii="Source Sans Pro" w:hAnsi="Source Sans Pro"/>
          <w:sz w:val="23"/>
          <w:szCs w:val="23"/>
        </w:rPr>
        <w:t xml:space="preserve">Anmeldung: </w:t>
      </w:r>
      <w:hyperlink r:id="rId10" w:history="1">
        <w:r w:rsidR="00294774" w:rsidRPr="00523D63">
          <w:rPr>
            <w:rStyle w:val="Hyperlink"/>
            <w:rFonts w:ascii="Source Sans Pro" w:hAnsi="Source Sans Pro"/>
            <w:sz w:val="23"/>
            <w:szCs w:val="23"/>
          </w:rPr>
          <w:t>hilfe@generationentandem.ch</w:t>
        </w:r>
      </w:hyperlink>
      <w:r w:rsidRPr="00523D63">
        <w:rPr>
          <w:rFonts w:ascii="Source Sans Pro" w:hAnsi="Source Sans Pro"/>
          <w:sz w:val="23"/>
          <w:szCs w:val="23"/>
        </w:rPr>
        <w:t xml:space="preserve"> / </w:t>
      </w:r>
      <w:r w:rsidR="004A73B9" w:rsidRPr="004A73B9">
        <w:rPr>
          <w:rFonts w:ascii="Source Sans Pro" w:hAnsi="Source Sans Pro"/>
          <w:sz w:val="23"/>
          <w:szCs w:val="23"/>
        </w:rPr>
        <w:t>079 836 09 37</w:t>
      </w:r>
    </w:p>
    <w:p w14:paraId="1D252C8E" w14:textId="215E29AC" w:rsidR="00693F74" w:rsidRPr="00523D63" w:rsidRDefault="00363EAD" w:rsidP="00BC26D5">
      <w:pPr>
        <w:outlineLvl w:val="0"/>
        <w:rPr>
          <w:rFonts w:ascii="Source Sans Pro" w:hAnsi="Source Sans Pro"/>
          <w:sz w:val="23"/>
          <w:szCs w:val="23"/>
        </w:rPr>
      </w:pPr>
      <w:r>
        <w:rPr>
          <w:rFonts w:ascii="Source Sans Pro" w:hAnsi="Source Sans Pro"/>
          <w:sz w:val="23"/>
          <w:szCs w:val="23"/>
        </w:rPr>
        <w:t>Medien-</w:t>
      </w:r>
      <w:r w:rsidR="00E521AA" w:rsidRPr="00523D63">
        <w:rPr>
          <w:rFonts w:ascii="Source Sans Pro" w:hAnsi="Source Sans Pro"/>
          <w:sz w:val="23"/>
          <w:szCs w:val="23"/>
        </w:rPr>
        <w:t xml:space="preserve">Kontakt: Elias Rüegsegger, </w:t>
      </w:r>
      <w:hyperlink r:id="rId11" w:history="1">
        <w:r w:rsidR="00E521AA" w:rsidRPr="00523D63">
          <w:rPr>
            <w:rStyle w:val="Hyperlink"/>
            <w:rFonts w:ascii="Source Sans Pro" w:hAnsi="Source Sans Pro"/>
            <w:sz w:val="23"/>
            <w:szCs w:val="23"/>
          </w:rPr>
          <w:t>e.rueegsegger@generationentandem.ch</w:t>
        </w:r>
      </w:hyperlink>
      <w:r w:rsidR="00E521AA" w:rsidRPr="00523D63">
        <w:rPr>
          <w:rFonts w:ascii="Source Sans Pro" w:hAnsi="Source Sans Pro"/>
          <w:sz w:val="23"/>
          <w:szCs w:val="23"/>
        </w:rPr>
        <w:t>,</w:t>
      </w:r>
      <w:r w:rsidR="000102A7" w:rsidRPr="00523D63">
        <w:rPr>
          <w:rFonts w:ascii="Source Sans Pro" w:hAnsi="Source Sans Pro"/>
          <w:sz w:val="23"/>
          <w:szCs w:val="23"/>
        </w:rPr>
        <w:t xml:space="preserve"> </w:t>
      </w:r>
      <w:r w:rsidR="00E521AA" w:rsidRPr="00523D63">
        <w:rPr>
          <w:rFonts w:ascii="Source Sans Pro" w:hAnsi="Source Sans Pro"/>
          <w:sz w:val="23"/>
          <w:szCs w:val="23"/>
        </w:rPr>
        <w:t>079 282 21 77</w:t>
      </w:r>
    </w:p>
    <w:sectPr w:rsidR="00693F74" w:rsidRPr="00523D63" w:rsidSect="00CB5251">
      <w:headerReference w:type="default" r:id="rId12"/>
      <w:pgSz w:w="11900" w:h="16840"/>
      <w:pgMar w:top="1417" w:right="1417" w:bottom="41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4C375" w14:textId="77777777" w:rsidR="002A3B8B" w:rsidRDefault="002A3B8B" w:rsidP="00660EE4">
      <w:r>
        <w:separator/>
      </w:r>
    </w:p>
  </w:endnote>
  <w:endnote w:type="continuationSeparator" w:id="0">
    <w:p w14:paraId="16EAC003" w14:textId="77777777" w:rsidR="002A3B8B" w:rsidRDefault="002A3B8B" w:rsidP="00660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ource Sans Pro">
    <w:panose1 w:val="020B0503030403020204"/>
    <w:charset w:val="4D"/>
    <w:family w:val="swiss"/>
    <w:pitch w:val="variable"/>
    <w:sig w:usb0="20000007" w:usb1="00000001" w:usb2="00000000" w:usb3="00000000" w:csb0="0000019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41039" w14:textId="77777777" w:rsidR="002A3B8B" w:rsidRDefault="002A3B8B" w:rsidP="00660EE4">
      <w:r>
        <w:separator/>
      </w:r>
    </w:p>
  </w:footnote>
  <w:footnote w:type="continuationSeparator" w:id="0">
    <w:p w14:paraId="752182D6" w14:textId="77777777" w:rsidR="002A3B8B" w:rsidRDefault="002A3B8B" w:rsidP="00660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7B577" w14:textId="77777777" w:rsidR="00660EE4" w:rsidRDefault="00660EE4" w:rsidP="00660EE4">
    <w:pPr>
      <w:pStyle w:val="Kopfzeile1"/>
    </w:pPr>
    <w:r>
      <w:rPr>
        <w:noProof/>
        <w:color w:val="000000"/>
        <w:lang w:bidi="ar-SA"/>
      </w:rPr>
      <w:drawing>
        <wp:anchor distT="0" distB="0" distL="114300" distR="114300" simplePos="0" relativeHeight="251659264" behindDoc="0" locked="0" layoutInCell="1" allowOverlap="1" wp14:anchorId="25D9F3BE" wp14:editId="35687CDE">
          <wp:simplePos x="0" y="0"/>
          <wp:positionH relativeFrom="margin">
            <wp:posOffset>4310380</wp:posOffset>
          </wp:positionH>
          <wp:positionV relativeFrom="margin">
            <wp:posOffset>-1163955</wp:posOffset>
          </wp:positionV>
          <wp:extent cx="1703070" cy="1005205"/>
          <wp:effectExtent l="0" t="0" r="0" b="10795"/>
          <wp:wrapSquare wrapText="bothSides"/>
          <wp:docPr id="1" name="Bild 1" descr="../../../../../../../Dropbox/leitungsteam/1%20Konzept:Statuten:Design/undlogo%20standa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opbox/leitungsteam/1%20Konzept:Statuten:Design/undlogo%20standart.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070" cy="10052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i/>
        <w:color w:val="000000"/>
      </w:rPr>
      <w:t xml:space="preserve">«und» das Generationentandem </w:t>
    </w:r>
  </w:p>
  <w:p w14:paraId="23496C1A" w14:textId="3D081975" w:rsidR="00660EE4" w:rsidRDefault="00AB6345" w:rsidP="00660EE4">
    <w:pPr>
      <w:pStyle w:val="Kopfzeile1"/>
    </w:pPr>
    <w:r>
      <w:rPr>
        <w:color w:val="000000"/>
      </w:rPr>
      <w:t>Schlossmattstrasse 10, 3600</w:t>
    </w:r>
    <w:r w:rsidR="00660EE4">
      <w:rPr>
        <w:color w:val="000000"/>
      </w:rPr>
      <w:t xml:space="preserve"> Thun</w:t>
    </w:r>
  </w:p>
  <w:p w14:paraId="52C4DB10" w14:textId="77777777" w:rsidR="00660EE4" w:rsidRPr="00AE3F6D" w:rsidRDefault="00660EE4" w:rsidP="00660EE4">
    <w:pPr>
      <w:pStyle w:val="Kopfzeile1"/>
    </w:pPr>
    <w:r>
      <w:rPr>
        <w:color w:val="000000"/>
        <w:lang w:val="fr-CH"/>
      </w:rPr>
      <w:t>IBAN: CH69 0870 4045 8451 5910 9</w:t>
    </w:r>
  </w:p>
  <w:p w14:paraId="6514E8CD" w14:textId="77777777" w:rsidR="00660EE4" w:rsidRPr="00AE3F6D" w:rsidRDefault="00660EE4" w:rsidP="00660EE4">
    <w:pPr>
      <w:pStyle w:val="Kopfzeile1"/>
    </w:pPr>
    <w:r>
      <w:rPr>
        <w:color w:val="000000"/>
        <w:lang w:val="fr-CH"/>
      </w:rPr>
      <w:t>und@generationentandem.ch</w:t>
    </w:r>
  </w:p>
  <w:p w14:paraId="6E33E134" w14:textId="77777777" w:rsidR="00660EE4" w:rsidRPr="00457F7E" w:rsidRDefault="00660EE4" w:rsidP="00660EE4">
    <w:pPr>
      <w:pStyle w:val="Kopfzeile1"/>
    </w:pPr>
    <w:bookmarkStart w:id="1" w:name="__UnoMark__483_290426867"/>
    <w:bookmarkEnd w:id="1"/>
    <w:r>
      <w:rPr>
        <w:color w:val="000000"/>
        <w:lang w:val="fr-CH"/>
      </w:rPr>
      <w:t>http://www.generationentandem.ch</w:t>
    </w:r>
  </w:p>
  <w:p w14:paraId="575374D6" w14:textId="77777777" w:rsidR="00660EE4" w:rsidRPr="00457F7E" w:rsidRDefault="00660EE4">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2380B"/>
    <w:multiLevelType w:val="hybridMultilevel"/>
    <w:tmpl w:val="14B824D2"/>
    <w:lvl w:ilvl="0" w:tplc="D0305144">
      <w:start w:val="6"/>
      <w:numFmt w:val="bullet"/>
      <w:lvlText w:val="-"/>
      <w:lvlJc w:val="left"/>
      <w:pPr>
        <w:ind w:left="720" w:hanging="360"/>
      </w:pPr>
      <w:rPr>
        <w:rFonts w:ascii="Source Sans Pro" w:eastAsiaTheme="minorHAnsi" w:hAnsi="Source Sans Pro"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EE4"/>
    <w:rsid w:val="000102A7"/>
    <w:rsid w:val="00064128"/>
    <w:rsid w:val="00072AD1"/>
    <w:rsid w:val="000947BD"/>
    <w:rsid w:val="000B4FCA"/>
    <w:rsid w:val="000B596C"/>
    <w:rsid w:val="000C7083"/>
    <w:rsid w:val="000D134E"/>
    <w:rsid w:val="000E7741"/>
    <w:rsid w:val="00122BCD"/>
    <w:rsid w:val="00181F08"/>
    <w:rsid w:val="00243FC3"/>
    <w:rsid w:val="00264435"/>
    <w:rsid w:val="00264F7B"/>
    <w:rsid w:val="00294774"/>
    <w:rsid w:val="002A3B8B"/>
    <w:rsid w:val="002B5A24"/>
    <w:rsid w:val="002C77FD"/>
    <w:rsid w:val="002D3859"/>
    <w:rsid w:val="00305664"/>
    <w:rsid w:val="00346269"/>
    <w:rsid w:val="00363EAD"/>
    <w:rsid w:val="00374AD0"/>
    <w:rsid w:val="003D57A3"/>
    <w:rsid w:val="003F323B"/>
    <w:rsid w:val="00433AE2"/>
    <w:rsid w:val="00436241"/>
    <w:rsid w:val="00457F7E"/>
    <w:rsid w:val="004864E0"/>
    <w:rsid w:val="00491462"/>
    <w:rsid w:val="00495053"/>
    <w:rsid w:val="004A73B9"/>
    <w:rsid w:val="004D1AD1"/>
    <w:rsid w:val="004D5C02"/>
    <w:rsid w:val="00523D63"/>
    <w:rsid w:val="005354B9"/>
    <w:rsid w:val="005627B1"/>
    <w:rsid w:val="005A7243"/>
    <w:rsid w:val="005F0B0D"/>
    <w:rsid w:val="005F6CAF"/>
    <w:rsid w:val="00660EE4"/>
    <w:rsid w:val="00691A7B"/>
    <w:rsid w:val="00693F74"/>
    <w:rsid w:val="006A4818"/>
    <w:rsid w:val="007105DC"/>
    <w:rsid w:val="007114AF"/>
    <w:rsid w:val="00793899"/>
    <w:rsid w:val="007A6C82"/>
    <w:rsid w:val="007E57E7"/>
    <w:rsid w:val="007F1998"/>
    <w:rsid w:val="008019F1"/>
    <w:rsid w:val="0083332F"/>
    <w:rsid w:val="00840541"/>
    <w:rsid w:val="00843011"/>
    <w:rsid w:val="00867259"/>
    <w:rsid w:val="008A3769"/>
    <w:rsid w:val="009D1F42"/>
    <w:rsid w:val="009D6E5B"/>
    <w:rsid w:val="009E42B8"/>
    <w:rsid w:val="00A04A3B"/>
    <w:rsid w:val="00A91AD7"/>
    <w:rsid w:val="00AB6345"/>
    <w:rsid w:val="00AE3F6D"/>
    <w:rsid w:val="00AE47DF"/>
    <w:rsid w:val="00AF1DA7"/>
    <w:rsid w:val="00B05C77"/>
    <w:rsid w:val="00B2434B"/>
    <w:rsid w:val="00B2790B"/>
    <w:rsid w:val="00B30445"/>
    <w:rsid w:val="00B44062"/>
    <w:rsid w:val="00BA2490"/>
    <w:rsid w:val="00BC26D5"/>
    <w:rsid w:val="00BD6BC3"/>
    <w:rsid w:val="00BE2F0C"/>
    <w:rsid w:val="00C61F48"/>
    <w:rsid w:val="00C65447"/>
    <w:rsid w:val="00C67372"/>
    <w:rsid w:val="00C9047A"/>
    <w:rsid w:val="00CB22EC"/>
    <w:rsid w:val="00CB5251"/>
    <w:rsid w:val="00CE4050"/>
    <w:rsid w:val="00CF70D4"/>
    <w:rsid w:val="00D0613E"/>
    <w:rsid w:val="00D4359A"/>
    <w:rsid w:val="00D62EF5"/>
    <w:rsid w:val="00D71729"/>
    <w:rsid w:val="00DD554A"/>
    <w:rsid w:val="00DE5AC8"/>
    <w:rsid w:val="00DF583F"/>
    <w:rsid w:val="00E521AA"/>
    <w:rsid w:val="00E563BF"/>
    <w:rsid w:val="00E63F0F"/>
    <w:rsid w:val="00E64C25"/>
    <w:rsid w:val="00EA05C5"/>
    <w:rsid w:val="00F2381B"/>
    <w:rsid w:val="00F335F4"/>
    <w:rsid w:val="00F63200"/>
    <w:rsid w:val="00FB127A"/>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E70B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Pr>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60EE4"/>
    <w:pPr>
      <w:tabs>
        <w:tab w:val="center" w:pos="4536"/>
        <w:tab w:val="right" w:pos="9072"/>
      </w:tabs>
    </w:pPr>
  </w:style>
  <w:style w:type="character" w:customStyle="1" w:styleId="KopfzeileZchn">
    <w:name w:val="Kopfzeile Zchn"/>
    <w:basedOn w:val="Absatz-Standardschriftart"/>
    <w:link w:val="Kopfzeile"/>
    <w:uiPriority w:val="99"/>
    <w:rsid w:val="00660EE4"/>
    <w:rPr>
      <w:lang w:val="de-CH"/>
    </w:rPr>
  </w:style>
  <w:style w:type="paragraph" w:styleId="Fuzeile">
    <w:name w:val="footer"/>
    <w:basedOn w:val="Standard"/>
    <w:link w:val="FuzeileZchn"/>
    <w:uiPriority w:val="99"/>
    <w:unhideWhenUsed/>
    <w:rsid w:val="00660EE4"/>
    <w:pPr>
      <w:tabs>
        <w:tab w:val="center" w:pos="4536"/>
        <w:tab w:val="right" w:pos="9072"/>
      </w:tabs>
    </w:pPr>
  </w:style>
  <w:style w:type="character" w:customStyle="1" w:styleId="FuzeileZchn">
    <w:name w:val="Fußzeile Zchn"/>
    <w:basedOn w:val="Absatz-Standardschriftart"/>
    <w:link w:val="Fuzeile"/>
    <w:uiPriority w:val="99"/>
    <w:rsid w:val="00660EE4"/>
    <w:rPr>
      <w:lang w:val="de-CH"/>
    </w:rPr>
  </w:style>
  <w:style w:type="paragraph" w:customStyle="1" w:styleId="Kopfzeile1">
    <w:name w:val="Kopfzeile1"/>
    <w:basedOn w:val="Standard"/>
    <w:qFormat/>
    <w:rsid w:val="00660EE4"/>
    <w:pPr>
      <w:widowControl w:val="0"/>
      <w:spacing w:before="40"/>
    </w:pPr>
    <w:rPr>
      <w:rFonts w:ascii="Source Sans Pro" w:eastAsia="Cambria" w:hAnsi="Source Sans Pro" w:cs="Times New Roman"/>
      <w:color w:val="0D0D0D" w:themeColor="text1" w:themeTint="F2"/>
      <w:sz w:val="20"/>
      <w:szCs w:val="20"/>
      <w:lang w:val="de-DE" w:eastAsia="de-DE" w:bidi="hi-IN"/>
    </w:rPr>
  </w:style>
  <w:style w:type="character" w:styleId="Hyperlink">
    <w:name w:val="Hyperlink"/>
    <w:basedOn w:val="Absatz-Standardschriftart"/>
    <w:uiPriority w:val="99"/>
    <w:unhideWhenUsed/>
    <w:rsid w:val="00693F74"/>
    <w:rPr>
      <w:color w:val="0563C1" w:themeColor="hyperlink"/>
      <w:u w:val="single"/>
    </w:rPr>
  </w:style>
  <w:style w:type="character" w:styleId="Kommentarzeichen">
    <w:name w:val="annotation reference"/>
    <w:basedOn w:val="Absatz-Standardschriftart"/>
    <w:uiPriority w:val="99"/>
    <w:semiHidden/>
    <w:unhideWhenUsed/>
    <w:rsid w:val="000102A7"/>
    <w:rPr>
      <w:sz w:val="18"/>
      <w:szCs w:val="18"/>
    </w:rPr>
  </w:style>
  <w:style w:type="paragraph" w:styleId="Kommentartext">
    <w:name w:val="annotation text"/>
    <w:basedOn w:val="Standard"/>
    <w:link w:val="KommentartextZchn"/>
    <w:uiPriority w:val="99"/>
    <w:semiHidden/>
    <w:unhideWhenUsed/>
    <w:rsid w:val="000102A7"/>
  </w:style>
  <w:style w:type="character" w:customStyle="1" w:styleId="KommentartextZchn">
    <w:name w:val="Kommentartext Zchn"/>
    <w:basedOn w:val="Absatz-Standardschriftart"/>
    <w:link w:val="Kommentartext"/>
    <w:uiPriority w:val="99"/>
    <w:semiHidden/>
    <w:rsid w:val="000102A7"/>
    <w:rPr>
      <w:lang w:val="de-CH"/>
    </w:rPr>
  </w:style>
  <w:style w:type="paragraph" w:styleId="Kommentarthema">
    <w:name w:val="annotation subject"/>
    <w:basedOn w:val="Kommentartext"/>
    <w:next w:val="Kommentartext"/>
    <w:link w:val="KommentarthemaZchn"/>
    <w:uiPriority w:val="99"/>
    <w:semiHidden/>
    <w:unhideWhenUsed/>
    <w:rsid w:val="000102A7"/>
    <w:rPr>
      <w:b/>
      <w:bCs/>
      <w:sz w:val="20"/>
      <w:szCs w:val="20"/>
    </w:rPr>
  </w:style>
  <w:style w:type="character" w:customStyle="1" w:styleId="KommentarthemaZchn">
    <w:name w:val="Kommentarthema Zchn"/>
    <w:basedOn w:val="KommentartextZchn"/>
    <w:link w:val="Kommentarthema"/>
    <w:uiPriority w:val="99"/>
    <w:semiHidden/>
    <w:rsid w:val="000102A7"/>
    <w:rPr>
      <w:b/>
      <w:bCs/>
      <w:sz w:val="20"/>
      <w:szCs w:val="20"/>
      <w:lang w:val="de-CH"/>
    </w:rPr>
  </w:style>
  <w:style w:type="paragraph" w:styleId="Sprechblasentext">
    <w:name w:val="Balloon Text"/>
    <w:basedOn w:val="Standard"/>
    <w:link w:val="SprechblasentextZchn"/>
    <w:uiPriority w:val="99"/>
    <w:semiHidden/>
    <w:unhideWhenUsed/>
    <w:rsid w:val="000102A7"/>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0102A7"/>
    <w:rPr>
      <w:rFonts w:ascii="Times New Roman" w:hAnsi="Times New Roman" w:cs="Times New Roman"/>
      <w:sz w:val="18"/>
      <w:szCs w:val="18"/>
      <w:lang w:val="de-CH"/>
    </w:rPr>
  </w:style>
  <w:style w:type="character" w:customStyle="1" w:styleId="NichtaufgelsteErwhnung1">
    <w:name w:val="Nicht aufgelöste Erwähnung1"/>
    <w:basedOn w:val="Absatz-Standardschriftart"/>
    <w:uiPriority w:val="99"/>
    <w:rsid w:val="008019F1"/>
    <w:rPr>
      <w:color w:val="808080"/>
      <w:shd w:val="clear" w:color="auto" w:fill="E6E6E6"/>
    </w:rPr>
  </w:style>
  <w:style w:type="paragraph" w:styleId="Listenabsatz">
    <w:name w:val="List Paragraph"/>
    <w:basedOn w:val="Standard"/>
    <w:uiPriority w:val="34"/>
    <w:qFormat/>
    <w:rsid w:val="00E64C25"/>
    <w:pPr>
      <w:ind w:left="720"/>
      <w:contextualSpacing/>
    </w:pPr>
  </w:style>
  <w:style w:type="paragraph" w:styleId="berarbeitung">
    <w:name w:val="Revision"/>
    <w:hidden/>
    <w:uiPriority w:val="99"/>
    <w:semiHidden/>
    <w:rsid w:val="00BC26D5"/>
    <w:rPr>
      <w:lang w:val="de-CH"/>
    </w:rPr>
  </w:style>
  <w:style w:type="character" w:styleId="BesuchterLink">
    <w:name w:val="FollowedHyperlink"/>
    <w:basedOn w:val="Absatz-Standardschriftart"/>
    <w:uiPriority w:val="99"/>
    <w:semiHidden/>
    <w:unhideWhenUsed/>
    <w:rsid w:val="00CF70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4188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lfe@generationentandem.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ueegsegger@generationentandem.ch" TargetMode="External"/><Relationship Id="rId5" Type="http://schemas.openxmlformats.org/officeDocument/2006/relationships/webSettings" Target="webSettings.xml"/><Relationship Id="rId10" Type="http://schemas.openxmlformats.org/officeDocument/2006/relationships/hyperlink" Target="mailto:hilfe@generationentandem.ch" TargetMode="External"/><Relationship Id="rId4" Type="http://schemas.openxmlformats.org/officeDocument/2006/relationships/settings" Target="settings.xml"/><Relationship Id="rId9" Type="http://schemas.openxmlformats.org/officeDocument/2006/relationships/hyperlink" Target="http://www.und.gt/technikhilf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BB2D754-3B6D-2045-BA46-AC6C3E637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2355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Annina Reusser</dc:creator>
  <cp:keywords/>
  <dc:description/>
  <cp:lastModifiedBy>Rüegsegger, Elias (STUDENTS)</cp:lastModifiedBy>
  <cp:revision>7</cp:revision>
  <dcterms:created xsi:type="dcterms:W3CDTF">2018-12-02T12:04:00Z</dcterms:created>
  <dcterms:modified xsi:type="dcterms:W3CDTF">2019-03-13T19:26:00Z</dcterms:modified>
</cp:coreProperties>
</file>