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7468" w14:textId="401F440A" w:rsidR="004F5FD4" w:rsidRDefault="006A0196" w:rsidP="004F5FD4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Thun</w:t>
      </w:r>
      <w:r w:rsidR="004F5FD4" w:rsidRPr="26E3FF0E">
        <w:rPr>
          <w:rFonts w:ascii="Source Sans Pro" w:eastAsia="Source Sans Pro" w:hAnsi="Source Sans Pro" w:cs="Source Sans Pro"/>
        </w:rPr>
        <w:t xml:space="preserve">, den </w:t>
      </w:r>
      <w:r w:rsidR="00A762FF">
        <w:rPr>
          <w:rFonts w:ascii="Source Sans Pro" w:eastAsia="Source Sans Pro" w:hAnsi="Source Sans Pro" w:cs="Source Sans Pro"/>
        </w:rPr>
        <w:t>16</w:t>
      </w:r>
      <w:r w:rsidR="004F5FD4" w:rsidRPr="26E3FF0E">
        <w:rPr>
          <w:rFonts w:ascii="Source Sans Pro" w:eastAsia="Source Sans Pro" w:hAnsi="Source Sans Pro" w:cs="Source Sans Pro"/>
        </w:rPr>
        <w:t xml:space="preserve">. </w:t>
      </w:r>
      <w:r w:rsidR="00A762FF">
        <w:rPr>
          <w:rFonts w:ascii="Source Sans Pro" w:eastAsia="Source Sans Pro" w:hAnsi="Source Sans Pro" w:cs="Source Sans Pro"/>
        </w:rPr>
        <w:t>Oktober</w:t>
      </w:r>
      <w:r>
        <w:rPr>
          <w:rFonts w:ascii="Source Sans Pro" w:eastAsia="Source Sans Pro" w:hAnsi="Source Sans Pro" w:cs="Source Sans Pro"/>
        </w:rPr>
        <w:t xml:space="preserve"> </w:t>
      </w:r>
      <w:r w:rsidR="00F6362C">
        <w:rPr>
          <w:rFonts w:ascii="Source Sans Pro" w:eastAsia="Source Sans Pro" w:hAnsi="Source Sans Pro" w:cs="Source Sans Pro"/>
        </w:rPr>
        <w:t>2019</w:t>
      </w:r>
    </w:p>
    <w:p w14:paraId="677D7B6B" w14:textId="77777777" w:rsidR="004F5FD4" w:rsidRDefault="004F5FD4" w:rsidP="004F5FD4">
      <w:pPr>
        <w:outlineLvl w:val="0"/>
        <w:rPr>
          <w:rFonts w:ascii="Source Sans Pro" w:eastAsia="Source Sans Pro" w:hAnsi="Source Sans Pro" w:cs="Source Sans Pro"/>
        </w:rPr>
      </w:pPr>
    </w:p>
    <w:p w14:paraId="53F49634" w14:textId="77777777" w:rsidR="004F5FD4" w:rsidRDefault="004F5FD4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26E3FF0E">
        <w:rPr>
          <w:rFonts w:ascii="Source Sans Pro" w:eastAsia="Source Sans Pro" w:hAnsi="Source Sans Pro" w:cs="Source Sans Pro"/>
          <w:b/>
          <w:bCs/>
        </w:rPr>
        <w:t>Medienmitteilung</w:t>
      </w:r>
    </w:p>
    <w:p w14:paraId="69333D07" w14:textId="48C4E1D9" w:rsidR="00F6362C" w:rsidRPr="00B85508" w:rsidRDefault="00A762FF" w:rsidP="004F5FD4">
      <w:pPr>
        <w:outlineLvl w:val="0"/>
        <w:rPr>
          <w:rFonts w:ascii="Source Sans Pro" w:eastAsia="Source Sans Pro" w:hAnsi="Source Sans Pro" w:cs="Source Sans Pro"/>
          <w:b/>
          <w:bCs/>
          <w:sz w:val="48"/>
          <w:szCs w:val="48"/>
        </w:rPr>
      </w:pPr>
      <w:r>
        <w:rPr>
          <w:rFonts w:ascii="Source Sans Pro" w:eastAsia="Source Sans Pro" w:hAnsi="Source Sans Pro" w:cs="Source Sans Pro"/>
          <w:b/>
          <w:bCs/>
          <w:sz w:val="48"/>
          <w:szCs w:val="48"/>
        </w:rPr>
        <w:t>Sich am Seniorenmarkt von Jungen helfen lassen</w:t>
      </w:r>
    </w:p>
    <w:p w14:paraId="6DB92436" w14:textId="77777777" w:rsidR="00F6362C" w:rsidRDefault="00F6362C" w:rsidP="00F6362C">
      <w:pPr>
        <w:outlineLvl w:val="0"/>
        <w:rPr>
          <w:rFonts w:ascii="Source Sans Pro" w:eastAsia="Source Sans Pro" w:hAnsi="Source Sans Pro" w:cs="Source Sans Pro"/>
          <w:b/>
          <w:bCs/>
        </w:rPr>
      </w:pPr>
    </w:p>
    <w:p w14:paraId="72AF1051" w14:textId="3F7439CF" w:rsidR="006A0196" w:rsidRDefault="00A762FF" w:rsidP="00A7110C">
      <w:pPr>
        <w:outlineLvl w:val="0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 xml:space="preserve">Technikhilfe für ältere Menschen! Das bieten junge </w:t>
      </w:r>
      <w:proofErr w:type="spellStart"/>
      <w:r>
        <w:rPr>
          <w:rFonts w:ascii="Source Sans Pro" w:eastAsia="Source Sans Pro" w:hAnsi="Source Sans Pro" w:cs="Source Sans Pro"/>
          <w:b/>
          <w:bCs/>
        </w:rPr>
        <w:t>HelferInnen</w:t>
      </w:r>
      <w:proofErr w:type="spellEnd"/>
      <w:r>
        <w:rPr>
          <w:rFonts w:ascii="Source Sans Pro" w:eastAsia="Source Sans Pro" w:hAnsi="Source Sans Pro" w:cs="Source Sans Pro"/>
          <w:b/>
          <w:bCs/>
        </w:rPr>
        <w:t xml:space="preserve"> von «und» das Generationentandem am Samstag im Rahmen des Seniorenmarktes im Restaurant Rathaus an.</w:t>
      </w:r>
    </w:p>
    <w:p w14:paraId="264B3FD7" w14:textId="77777777" w:rsidR="00A762FF" w:rsidRDefault="00A762FF" w:rsidP="00A7110C">
      <w:pPr>
        <w:outlineLvl w:val="0"/>
        <w:rPr>
          <w:rFonts w:ascii="Source Sans Pro" w:eastAsia="Source Sans Pro" w:hAnsi="Source Sans Pro" w:cs="Source Sans Pro"/>
        </w:rPr>
      </w:pPr>
    </w:p>
    <w:p w14:paraId="5009D600" w14:textId="77777777" w:rsidR="00F447F5" w:rsidRDefault="00A762FF" w:rsidP="00F925AB">
      <w:pPr>
        <w:outlineLvl w:val="0"/>
        <w:rPr>
          <w:rFonts w:ascii="Source Sans Pro" w:eastAsia="Source Sans Pro" w:hAnsi="Source Sans Pro" w:cs="Source Sans Pro"/>
        </w:rPr>
      </w:pPr>
      <w:r w:rsidRPr="00A762FF">
        <w:rPr>
          <w:rFonts w:ascii="Source Sans Pro" w:eastAsia="Source Sans Pro" w:hAnsi="Source Sans Pro" w:cs="Source Sans Pro"/>
        </w:rPr>
        <w:t xml:space="preserve">Wie </w:t>
      </w:r>
      <w:r>
        <w:rPr>
          <w:rFonts w:ascii="Source Sans Pro" w:eastAsia="Source Sans Pro" w:hAnsi="Source Sans Pro" w:cs="Source Sans Pro"/>
        </w:rPr>
        <w:t xml:space="preserve">schreibe ich meiner Enkelin via </w:t>
      </w:r>
      <w:r w:rsidRPr="00A762FF">
        <w:rPr>
          <w:rFonts w:ascii="Source Sans Pro" w:eastAsia="Source Sans Pro" w:hAnsi="Source Sans Pro" w:cs="Source Sans Pro"/>
        </w:rPr>
        <w:t>WhatsApp? Wie schicke ich ein Foto per Mail? Die digitalen Geräte – Computer, Laptop, Tablet, Smartphone haben ihre Tücken –</w:t>
      </w:r>
      <w:r>
        <w:rPr>
          <w:rFonts w:ascii="Source Sans Pro" w:eastAsia="Source Sans Pro" w:hAnsi="Source Sans Pro" w:cs="Source Sans Pro"/>
        </w:rPr>
        <w:t xml:space="preserve"> gerade für ältere Menschen. «W</w:t>
      </w:r>
      <w:r w:rsidRPr="00A762FF">
        <w:rPr>
          <w:rFonts w:ascii="Source Sans Pro" w:eastAsia="Source Sans Pro" w:hAnsi="Source Sans Pro" w:cs="Source Sans Pro"/>
        </w:rPr>
        <w:t>ir haben eine Lösung</w:t>
      </w:r>
      <w:r>
        <w:rPr>
          <w:rFonts w:ascii="Source Sans Pro" w:eastAsia="Source Sans Pro" w:hAnsi="Source Sans Pro" w:cs="Source Sans Pro"/>
        </w:rPr>
        <w:t xml:space="preserve">!», sagen die Verantwortlichen von </w:t>
      </w:r>
      <w:r w:rsidRPr="00A762FF">
        <w:rPr>
          <w:rFonts w:ascii="Source Sans Pro" w:eastAsia="Source Sans Pro" w:hAnsi="Source Sans Pro" w:cs="Source Sans Pro"/>
          <w:i/>
          <w:iCs/>
        </w:rPr>
        <w:t>«und» das Generationentandem</w:t>
      </w:r>
      <w:r>
        <w:rPr>
          <w:rFonts w:ascii="Source Sans Pro" w:eastAsia="Source Sans Pro" w:hAnsi="Source Sans Pro" w:cs="Source Sans Pro"/>
        </w:rPr>
        <w:t>.</w:t>
      </w:r>
    </w:p>
    <w:p w14:paraId="1C857C1D" w14:textId="77777777" w:rsidR="00F447F5" w:rsidRDefault="00F447F5" w:rsidP="00F925AB">
      <w:pPr>
        <w:outlineLvl w:val="0"/>
        <w:rPr>
          <w:rFonts w:ascii="Source Sans Pro" w:eastAsia="Source Sans Pro" w:hAnsi="Source Sans Pro" w:cs="Source Sans Pro"/>
        </w:rPr>
      </w:pPr>
    </w:p>
    <w:p w14:paraId="5777280B" w14:textId="7F7550E8" w:rsidR="00F6362C" w:rsidRDefault="00F925AB" w:rsidP="00F447F5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Im Rahmen des Seniorenmarktes können ältere Menschen ohne Voranmeldung </w:t>
      </w:r>
      <w:proofErr w:type="gramStart"/>
      <w:r>
        <w:rPr>
          <w:rFonts w:ascii="Source Sans Pro" w:eastAsia="Source Sans Pro" w:hAnsi="Source Sans Pro" w:cs="Source Sans Pro"/>
        </w:rPr>
        <w:t xml:space="preserve">mit jungen </w:t>
      </w:r>
      <w:proofErr w:type="spellStart"/>
      <w:r>
        <w:rPr>
          <w:rFonts w:ascii="Source Sans Pro" w:eastAsia="Source Sans Pro" w:hAnsi="Source Sans Pro" w:cs="Source Sans Pro"/>
        </w:rPr>
        <w:t>HelferInnen</w:t>
      </w:r>
      <w:proofErr w:type="spellEnd"/>
      <w:proofErr w:type="gramEnd"/>
      <w:r>
        <w:rPr>
          <w:rFonts w:ascii="Source Sans Pro" w:eastAsia="Source Sans Pro" w:hAnsi="Source Sans Pro" w:cs="Source Sans Pro"/>
        </w:rPr>
        <w:t xml:space="preserve"> </w:t>
      </w:r>
      <w:r w:rsidR="00F447F5">
        <w:rPr>
          <w:rFonts w:ascii="Source Sans Pro" w:eastAsia="Source Sans Pro" w:hAnsi="Source Sans Pro" w:cs="Source Sans Pro"/>
        </w:rPr>
        <w:t xml:space="preserve">ihre Fragen zur Technik klären. Im obersten Stock des Restaurants Rathaus findet die Technikhilfe statt. Das Angebot ist am Samstag zwischen 9 und 15 Uhr für alle zugänglich, es wird eine Kollekte erhoben. Die Jungen </w:t>
      </w:r>
      <w:proofErr w:type="spellStart"/>
      <w:r w:rsidR="00F447F5">
        <w:rPr>
          <w:rFonts w:ascii="Source Sans Pro" w:eastAsia="Source Sans Pro" w:hAnsi="Source Sans Pro" w:cs="Source Sans Pro"/>
        </w:rPr>
        <w:t>HelferInnen</w:t>
      </w:r>
      <w:proofErr w:type="spellEnd"/>
      <w:r w:rsidR="00F447F5">
        <w:rPr>
          <w:rFonts w:ascii="Source Sans Pro" w:eastAsia="Source Sans Pro" w:hAnsi="Source Sans Pro" w:cs="Source Sans Pro"/>
        </w:rPr>
        <w:t xml:space="preserve"> freuen sich auf die älteren Menschen und ihre Fragen.</w:t>
      </w:r>
      <w:bookmarkStart w:id="0" w:name="_GoBack"/>
      <w:bookmarkEnd w:id="0"/>
    </w:p>
    <w:p w14:paraId="62C167FB" w14:textId="77777777" w:rsidR="00F447F5" w:rsidRDefault="00F447F5" w:rsidP="00F447F5">
      <w:pPr>
        <w:outlineLvl w:val="0"/>
        <w:rPr>
          <w:rFonts w:ascii="Source Sans Pro" w:eastAsia="Source Sans Pro" w:hAnsi="Source Sans Pro" w:cs="Source Sans Pro"/>
        </w:rPr>
      </w:pPr>
    </w:p>
    <w:p w14:paraId="11480930" w14:textId="57CA2A3B" w:rsidR="00B85508" w:rsidRDefault="00B85508" w:rsidP="00B85508">
      <w:pPr>
        <w:outlineLvl w:val="0"/>
        <w:rPr>
          <w:rFonts w:ascii="Source Sans Pro" w:hAnsi="Source Sans Pro"/>
          <w:color w:val="0070C0"/>
          <w:u w:val="single"/>
        </w:rPr>
      </w:pPr>
      <w:r>
        <w:rPr>
          <w:rFonts w:ascii="Source Sans Pro" w:eastAsia="Source Sans Pro" w:hAnsi="Source Sans Pro" w:cs="Source Sans Pro"/>
        </w:rPr>
        <w:t xml:space="preserve">Weitere Informationen: </w:t>
      </w:r>
      <w:hyperlink r:id="rId8" w:history="1">
        <w:r w:rsidR="00F925AB" w:rsidRPr="0085304F">
          <w:rPr>
            <w:rStyle w:val="Hyperlink"/>
            <w:rFonts w:ascii="Source Sans Pro" w:hAnsi="Source Sans Pro"/>
          </w:rPr>
          <w:t>www.generationentandem.ch</w:t>
        </w:r>
      </w:hyperlink>
    </w:p>
    <w:p w14:paraId="13952C17" w14:textId="77777777" w:rsidR="00B85508" w:rsidRPr="00B85508" w:rsidRDefault="004F5FD4" w:rsidP="00B85508">
      <w:pPr>
        <w:outlineLvl w:val="0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26E3FF0E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 xml:space="preserve">Kontakt: </w:t>
      </w:r>
      <w:r w:rsidR="00B8550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Elias Rüegsegger, 079 282 21 77, e.rueegsegger@generationentandem.ch</w:t>
      </w:r>
    </w:p>
    <w:p w14:paraId="5CC923EE" w14:textId="77777777" w:rsidR="006A0196" w:rsidRDefault="006A0196" w:rsidP="00B85508">
      <w:pPr>
        <w:outlineLvl w:val="0"/>
        <w:rPr>
          <w:rFonts w:ascii="Source Sans Pro" w:eastAsia="Source Sans Pro" w:hAnsi="Source Sans Pro" w:cs="Source Sans Pro"/>
          <w:b/>
          <w:bCs/>
        </w:rPr>
      </w:pPr>
    </w:p>
    <w:p w14:paraId="2B74366E" w14:textId="77777777" w:rsidR="006A0196" w:rsidRDefault="006A0196" w:rsidP="00B85508">
      <w:pPr>
        <w:outlineLvl w:val="0"/>
        <w:rPr>
          <w:rFonts w:ascii="Source Sans Pro" w:eastAsia="Source Sans Pro" w:hAnsi="Source Sans Pro" w:cs="Source Sans Pro"/>
          <w:b/>
          <w:bCs/>
        </w:rPr>
      </w:pPr>
    </w:p>
    <w:p w14:paraId="2458F30D" w14:textId="77777777" w:rsidR="00B85508" w:rsidRDefault="00B85508" w:rsidP="00B85508">
      <w:pPr>
        <w:outlineLvl w:val="0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 xml:space="preserve">Zu </w:t>
      </w:r>
      <w:r w:rsidRPr="00B85508">
        <w:rPr>
          <w:rFonts w:ascii="Source Sans Pro" w:eastAsia="Source Sans Pro" w:hAnsi="Source Sans Pro" w:cs="Source Sans Pro"/>
          <w:b/>
          <w:bCs/>
          <w:i/>
          <w:iCs/>
        </w:rPr>
        <w:t>«und» das Generationentandem</w:t>
      </w:r>
    </w:p>
    <w:p w14:paraId="03711271" w14:textId="77777777" w:rsidR="00B85508" w:rsidRPr="00B42FEB" w:rsidRDefault="00B85508" w:rsidP="00B85508">
      <w:r w:rsidRPr="00B42FEB">
        <w:t xml:space="preserve">Veranstalter </w:t>
      </w:r>
      <w:r>
        <w:t xml:space="preserve">des Generationentalks </w:t>
      </w:r>
      <w:r w:rsidRPr="00B42FEB">
        <w:t xml:space="preserve">ist der </w:t>
      </w:r>
      <w:r w:rsidRPr="000D0C15">
        <w:rPr>
          <w:i/>
          <w:iCs/>
        </w:rPr>
        <w:t>Verein «und» das Generationentandem</w:t>
      </w:r>
      <w:r w:rsidRPr="00B42FEB">
        <w:t>. Dieser sorgt seit 2012 als soziale und journalistische Plattform dafür, dass Menschen verschiedener Generationen unabhängig von Familien- und Berufswelt etwas miteinander tun und zu tun haben. Der Verein baut Brücken zwischen verschiedenen Lebenswelten mit drei Hauptangeboten.</w:t>
      </w:r>
    </w:p>
    <w:p w14:paraId="23DD2EED" w14:textId="77777777" w:rsidR="00B85508" w:rsidRPr="00B42FEB" w:rsidRDefault="00B85508" w:rsidP="00B85508">
      <w:pPr>
        <w:pStyle w:val="Listenabsatz"/>
        <w:numPr>
          <w:ilvl w:val="0"/>
          <w:numId w:val="11"/>
        </w:numPr>
      </w:pPr>
      <w:r w:rsidRPr="006A0196">
        <w:rPr>
          <w:i/>
          <w:iCs/>
        </w:rPr>
        <w:t>«und»</w:t>
      </w:r>
      <w:r w:rsidR="006A0196">
        <w:rPr>
          <w:i/>
          <w:iCs/>
        </w:rPr>
        <w:t xml:space="preserve"> </w:t>
      </w:r>
      <w:r w:rsidRPr="006A0196">
        <w:rPr>
          <w:i/>
          <w:iCs/>
        </w:rPr>
        <w:t>live</w:t>
      </w:r>
      <w:r w:rsidRPr="00B42FEB">
        <w:t>: lädt Menschen aller Generationen zu gemeinsamen Veranstaltungen,</w:t>
      </w:r>
      <w:r>
        <w:t xml:space="preserve"> </w:t>
      </w:r>
      <w:r w:rsidRPr="00B42FEB">
        <w:t xml:space="preserve">Aktivitäten und Erlebnissen ein. </w:t>
      </w:r>
    </w:p>
    <w:p w14:paraId="6F430E1B" w14:textId="77777777" w:rsidR="00925BF3" w:rsidRDefault="00B85508" w:rsidP="00B85508">
      <w:pPr>
        <w:pStyle w:val="Listenabsatz"/>
        <w:numPr>
          <w:ilvl w:val="0"/>
          <w:numId w:val="11"/>
        </w:numPr>
      </w:pPr>
      <w:r w:rsidRPr="006A0196">
        <w:rPr>
          <w:i/>
          <w:iCs/>
        </w:rPr>
        <w:t>«und»</w:t>
      </w:r>
      <w:r w:rsidR="006A0196">
        <w:rPr>
          <w:i/>
          <w:iCs/>
        </w:rPr>
        <w:t xml:space="preserve"> </w:t>
      </w:r>
      <w:r w:rsidRPr="006A0196">
        <w:rPr>
          <w:i/>
          <w:iCs/>
        </w:rPr>
        <w:t>online</w:t>
      </w:r>
      <w:r w:rsidRPr="00B42FEB">
        <w:t xml:space="preserve">: generationentandem.ch – eine aktuelle Plattform für den Dialog </w:t>
      </w:r>
    </w:p>
    <w:p w14:paraId="775E0493" w14:textId="7A811951" w:rsidR="00B85508" w:rsidRPr="00B42FEB" w:rsidRDefault="00B85508" w:rsidP="00925BF3">
      <w:pPr>
        <w:pStyle w:val="Listenabsatz"/>
      </w:pPr>
      <w:r w:rsidRPr="00B42FEB">
        <w:t>von Jung und Alt</w:t>
      </w:r>
    </w:p>
    <w:p w14:paraId="6CE26A5E" w14:textId="77777777" w:rsidR="006A0196" w:rsidRDefault="00B85508" w:rsidP="006A0196">
      <w:pPr>
        <w:pStyle w:val="Listenabsatz"/>
        <w:numPr>
          <w:ilvl w:val="0"/>
          <w:numId w:val="11"/>
        </w:numPr>
      </w:pPr>
      <w:r w:rsidRPr="006A0196">
        <w:rPr>
          <w:i/>
          <w:iCs/>
        </w:rPr>
        <w:t>«und»</w:t>
      </w:r>
      <w:r w:rsidR="006A0196">
        <w:rPr>
          <w:i/>
          <w:iCs/>
        </w:rPr>
        <w:t xml:space="preserve"> </w:t>
      </w:r>
      <w:proofErr w:type="spellStart"/>
      <w:r w:rsidRPr="006A0196">
        <w:rPr>
          <w:i/>
          <w:iCs/>
        </w:rPr>
        <w:t>print</w:t>
      </w:r>
      <w:proofErr w:type="spellEnd"/>
      <w:r w:rsidRPr="006A0196">
        <w:rPr>
          <w:i/>
          <w:iCs/>
        </w:rPr>
        <w:t>:</w:t>
      </w:r>
      <w:r w:rsidRPr="00B42FEB">
        <w:t xml:space="preserve"> das Magazin, hintergründig und kreativ; erscheint vier Mal im Jahr.  </w:t>
      </w:r>
    </w:p>
    <w:p w14:paraId="451798CD" w14:textId="32E971FB" w:rsidR="006A0196" w:rsidRPr="006A0196" w:rsidRDefault="006A0196" w:rsidP="006A0196">
      <w:pPr>
        <w:pStyle w:val="Listenabsatz"/>
        <w:numPr>
          <w:ilvl w:val="0"/>
          <w:numId w:val="11"/>
        </w:numPr>
      </w:pPr>
      <w:r w:rsidRPr="006A0196">
        <w:rPr>
          <w:bCs/>
          <w:i/>
          <w:iCs/>
          <w:sz w:val="22"/>
          <w:szCs w:val="22"/>
        </w:rPr>
        <w:t xml:space="preserve">«und» das </w:t>
      </w:r>
      <w:r w:rsidRPr="006A0196">
        <w:rPr>
          <w:bCs/>
          <w:i/>
          <w:sz w:val="22"/>
          <w:szCs w:val="22"/>
        </w:rPr>
        <w:t>Generationenforum</w:t>
      </w:r>
      <w:r w:rsidRPr="006A0196">
        <w:rPr>
          <w:sz w:val="22"/>
          <w:szCs w:val="22"/>
        </w:rPr>
        <w:t xml:space="preserve"> ist die Denk- und Machfabrik der Zivilgesellschaft in und um Thun. </w:t>
      </w:r>
      <w:r w:rsidRPr="006A0196">
        <w:rPr>
          <w:sz w:val="22"/>
          <w:szCs w:val="22"/>
        </w:rPr>
        <w:br/>
        <w:t xml:space="preserve">Viermal im Jahr arbeiten engagierte Menschen miteinander an einem Thema. </w:t>
      </w:r>
    </w:p>
    <w:p w14:paraId="354DC5AB" w14:textId="65754A4A" w:rsidR="006A0196" w:rsidRPr="00925BF3" w:rsidRDefault="00925BF3" w:rsidP="00B85508">
      <w:pPr>
        <w:pStyle w:val="Listenabsatz"/>
        <w:numPr>
          <w:ilvl w:val="0"/>
          <w:numId w:val="11"/>
        </w:numPr>
      </w:pPr>
      <w:r w:rsidRPr="006A0196">
        <w:rPr>
          <w:sz w:val="22"/>
          <w:szCs w:val="22"/>
        </w:rPr>
        <w:t>Das Forum gibt’s entweder</w:t>
      </w:r>
      <w:r w:rsidRPr="00925BF3">
        <w:rPr>
          <w:sz w:val="22"/>
          <w:szCs w:val="22"/>
        </w:rPr>
        <w:t xml:space="preserve"> </w:t>
      </w:r>
      <w:r w:rsidRPr="006A0196">
        <w:rPr>
          <w:sz w:val="22"/>
          <w:szCs w:val="22"/>
        </w:rPr>
        <w:t>als Workshop, als öffentliches Podium oder sogar mit beiden Modulen.</w:t>
      </w:r>
    </w:p>
    <w:p w14:paraId="01DDBEB2" w14:textId="77777777" w:rsidR="00925BF3" w:rsidRPr="00B42FEB" w:rsidRDefault="00925BF3" w:rsidP="00925BF3">
      <w:pPr>
        <w:pStyle w:val="Listenabsatz"/>
      </w:pPr>
    </w:p>
    <w:p w14:paraId="03A4F8C2" w14:textId="77777777" w:rsidR="006A0196" w:rsidRDefault="006A0196" w:rsidP="006A0196">
      <w:pPr>
        <w:tabs>
          <w:tab w:val="left" w:pos="5814"/>
        </w:tabs>
      </w:pPr>
      <w:r w:rsidRPr="006A0196">
        <w:rPr>
          <w:i/>
          <w:iCs/>
        </w:rPr>
        <w:t>«und» das Generationentandem</w:t>
      </w:r>
      <w:r>
        <w:t xml:space="preserve"> ist ein Verein mit Sitz in Thun – offen für alle, unabhängig von Alter, Geschlecht, Nationalität und Wohnort. «und» ist mehr als nur ein Thuner Projekt, «und» </w:t>
      </w:r>
      <w:r>
        <w:lastRenderedPageBreak/>
        <w:t xml:space="preserve">engagiert sich lokal als Pionierprojekt und ist in der Deutschschweiz mit eigenen Publikationen bekannt geworden. </w:t>
      </w:r>
    </w:p>
    <w:p w14:paraId="6AE7D077" w14:textId="77777777" w:rsidR="00293F2B" w:rsidRPr="00293F2B" w:rsidRDefault="006A0196" w:rsidP="006A0196">
      <w:pPr>
        <w:tabs>
          <w:tab w:val="left" w:pos="5814"/>
        </w:tabs>
        <w:rPr>
          <w:szCs w:val="22"/>
        </w:rPr>
      </w:pPr>
      <w:r>
        <w:t>Politisch und konfessionell unabhängig, finanziert sich der Verein mit Abos, Mitglieder- und Sponsorenbeiträgen. Unsere Hauptpartner sind: Beisheim Stiftung, Stadt Thun und Migros Kulturprozent.</w:t>
      </w:r>
    </w:p>
    <w:sectPr w:rsidR="00293F2B" w:rsidRPr="00293F2B" w:rsidSect="00D04C43">
      <w:headerReference w:type="default" r:id="rId9"/>
      <w:footerReference w:type="default" r:id="rId10"/>
      <w:type w:val="continuous"/>
      <w:pgSz w:w="11906" w:h="16838" w:code="9"/>
      <w:pgMar w:top="2268" w:right="851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C9DD9" w14:textId="77777777" w:rsidR="007D4089" w:rsidRDefault="007D4089">
      <w:r>
        <w:separator/>
      </w:r>
    </w:p>
  </w:endnote>
  <w:endnote w:type="continuationSeparator" w:id="0">
    <w:p w14:paraId="4BD2012D" w14:textId="77777777" w:rsidR="007D4089" w:rsidRDefault="007D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75C4" w14:textId="437A54FE" w:rsidR="00ED0418" w:rsidRPr="0030265D" w:rsidRDefault="00ED0418" w:rsidP="00503509">
    <w:pPr>
      <w:pStyle w:val="Fuzeile"/>
      <w:tabs>
        <w:tab w:val="clear" w:pos="4536"/>
        <w:tab w:val="clear" w:pos="9072"/>
        <w:tab w:val="center" w:pos="5103"/>
        <w:tab w:val="right" w:pos="9637"/>
      </w:tabs>
      <w:ind w:right="0"/>
      <w:rPr>
        <w:bCs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CBD3" w14:textId="77777777" w:rsidR="007D4089" w:rsidRDefault="007D4089">
      <w:r>
        <w:separator/>
      </w:r>
    </w:p>
  </w:footnote>
  <w:footnote w:type="continuationSeparator" w:id="0">
    <w:p w14:paraId="3907ED8F" w14:textId="77777777" w:rsidR="007D4089" w:rsidRDefault="007D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D0418" w14:paraId="77E97161" w14:textId="77777777" w:rsidTr="0030265D">
      <w:tc>
        <w:tcPr>
          <w:tcW w:w="9627" w:type="dxa"/>
        </w:tcPr>
        <w:p w14:paraId="412E2917" w14:textId="77777777" w:rsidR="00ED0418" w:rsidRPr="0030265D" w:rsidRDefault="00ED0418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b/>
              <w:bCs w:val="0"/>
              <w:i/>
              <w:sz w:val="20"/>
            </w:rPr>
          </w:pPr>
          <w:r w:rsidRPr="0030265D">
            <w:rPr>
              <w:b/>
              <w:bCs w:val="0"/>
              <w:noProof/>
              <w:sz w:val="20"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1FB4DB4" wp14:editId="60E0CFAD">
                <wp:simplePos x="0" y="0"/>
                <wp:positionH relativeFrom="column">
                  <wp:posOffset>4648835</wp:posOffset>
                </wp:positionH>
                <wp:positionV relativeFrom="page">
                  <wp:posOffset>26035</wp:posOffset>
                </wp:positionV>
                <wp:extent cx="1385570" cy="766445"/>
                <wp:effectExtent l="0" t="0" r="5080" b="0"/>
                <wp:wrapSquare wrapText="bothSides"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76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0265D">
            <w:rPr>
              <w:b/>
              <w:bCs w:val="0"/>
              <w:i/>
              <w:sz w:val="20"/>
            </w:rPr>
            <w:t>«und» das Generationentandem</w:t>
          </w:r>
        </w:p>
        <w:p w14:paraId="22EB2668" w14:textId="77777777" w:rsidR="00ED0418" w:rsidRPr="0030265D" w:rsidRDefault="00ED0418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Schlossmattstrasse 10, 3600 Thun</w:t>
          </w:r>
        </w:p>
        <w:p w14:paraId="322D2F76" w14:textId="77777777" w:rsidR="00ED0418" w:rsidRPr="0030265D" w:rsidRDefault="00ED0418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info@generationentandem.ch</w:t>
          </w:r>
        </w:p>
        <w:p w14:paraId="0A8286E1" w14:textId="77777777" w:rsidR="00ED0418" w:rsidRPr="0030265D" w:rsidRDefault="00ED0418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www.generationentandem.ch</w:t>
          </w:r>
        </w:p>
        <w:p w14:paraId="4C7D2461" w14:textId="77777777" w:rsidR="00ED0418" w:rsidRDefault="00ED0418" w:rsidP="0030265D">
          <w:pPr>
            <w:pStyle w:val="Kopfzeile"/>
            <w:tabs>
              <w:tab w:val="clear" w:pos="4536"/>
              <w:tab w:val="clear" w:pos="9072"/>
            </w:tabs>
            <w:ind w:right="0"/>
          </w:pPr>
          <w:r w:rsidRPr="0030265D">
            <w:rPr>
              <w:rStyle w:val="SchwacheHervorhebung"/>
              <w:rFonts w:cs="Menlo Regular"/>
              <w:i w:val="0"/>
              <w:color w:val="000000" w:themeColor="text1"/>
              <w:sz w:val="20"/>
              <w:lang w:val="sv-SE"/>
            </w:rPr>
            <w:t>IBAN Nr. CH69 0870 4045 8451 5910 9</w:t>
          </w:r>
        </w:p>
      </w:tc>
    </w:tr>
  </w:tbl>
  <w:p w14:paraId="51AF95C4" w14:textId="77777777" w:rsidR="00ED0418" w:rsidRDefault="00ED0418" w:rsidP="007643BE">
    <w:pPr>
      <w:pStyle w:val="Kopfzeile"/>
      <w:ind w:right="0"/>
    </w:pPr>
  </w:p>
  <w:p w14:paraId="58116009" w14:textId="77777777" w:rsidR="00ED0418" w:rsidRDefault="00ED0418" w:rsidP="007643BE">
    <w:pPr>
      <w:pStyle w:val="Kopfzeile"/>
      <w:pBdr>
        <w:top w:val="single" w:sz="4" w:space="1" w:color="auto"/>
      </w:pBdr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5AD0"/>
    <w:multiLevelType w:val="hybridMultilevel"/>
    <w:tmpl w:val="5F6C4158"/>
    <w:lvl w:ilvl="0" w:tplc="E970F352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46E69"/>
    <w:multiLevelType w:val="hybridMultilevel"/>
    <w:tmpl w:val="0442D6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3286"/>
    <w:multiLevelType w:val="hybridMultilevel"/>
    <w:tmpl w:val="DAE070B0"/>
    <w:lvl w:ilvl="0" w:tplc="4EB6EFBC">
      <w:start w:val="1"/>
      <w:numFmt w:val="decimal"/>
      <w:pStyle w:val="berschrift2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B44CC1"/>
    <w:multiLevelType w:val="hybridMultilevel"/>
    <w:tmpl w:val="A7B2DF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6134D"/>
    <w:multiLevelType w:val="hybridMultilevel"/>
    <w:tmpl w:val="4CA6FF70"/>
    <w:lvl w:ilvl="0" w:tplc="C30AF7D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44EF5"/>
    <w:multiLevelType w:val="hybridMultilevel"/>
    <w:tmpl w:val="ECA2BA42"/>
    <w:lvl w:ilvl="0" w:tplc="D486BBF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25BA2"/>
    <w:multiLevelType w:val="hybridMultilevel"/>
    <w:tmpl w:val="28A6F2EA"/>
    <w:lvl w:ilvl="0" w:tplc="08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3E80A3C"/>
    <w:multiLevelType w:val="hybridMultilevel"/>
    <w:tmpl w:val="B7527E34"/>
    <w:lvl w:ilvl="0" w:tplc="D48CA454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13330"/>
    <w:multiLevelType w:val="hybridMultilevel"/>
    <w:tmpl w:val="CEF40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329A6"/>
    <w:multiLevelType w:val="hybridMultilevel"/>
    <w:tmpl w:val="F89C29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9A22F5"/>
    <w:multiLevelType w:val="hybridMultilevel"/>
    <w:tmpl w:val="9C4A4E92"/>
    <w:lvl w:ilvl="0" w:tplc="3EB4EF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2C"/>
    <w:rsid w:val="00014397"/>
    <w:rsid w:val="000167F9"/>
    <w:rsid w:val="00023965"/>
    <w:rsid w:val="00024B59"/>
    <w:rsid w:val="000258CC"/>
    <w:rsid w:val="00036D20"/>
    <w:rsid w:val="000414DC"/>
    <w:rsid w:val="00044ACB"/>
    <w:rsid w:val="00055C51"/>
    <w:rsid w:val="00057C51"/>
    <w:rsid w:val="00064458"/>
    <w:rsid w:val="00070AB5"/>
    <w:rsid w:val="00083E0E"/>
    <w:rsid w:val="00087357"/>
    <w:rsid w:val="00087D41"/>
    <w:rsid w:val="000958EE"/>
    <w:rsid w:val="000A68C7"/>
    <w:rsid w:val="000A7D47"/>
    <w:rsid w:val="000B1F27"/>
    <w:rsid w:val="000B2368"/>
    <w:rsid w:val="000B7EC7"/>
    <w:rsid w:val="000C4144"/>
    <w:rsid w:val="000C65BB"/>
    <w:rsid w:val="000D2D0B"/>
    <w:rsid w:val="000D4CA0"/>
    <w:rsid w:val="000D592F"/>
    <w:rsid w:val="000D676B"/>
    <w:rsid w:val="000E7E38"/>
    <w:rsid w:val="000F240D"/>
    <w:rsid w:val="000F7D71"/>
    <w:rsid w:val="00102F83"/>
    <w:rsid w:val="00114B52"/>
    <w:rsid w:val="00123E62"/>
    <w:rsid w:val="00123F84"/>
    <w:rsid w:val="00131E71"/>
    <w:rsid w:val="0013229C"/>
    <w:rsid w:val="00133959"/>
    <w:rsid w:val="00134783"/>
    <w:rsid w:val="00135E46"/>
    <w:rsid w:val="00136CAF"/>
    <w:rsid w:val="00137D33"/>
    <w:rsid w:val="00140836"/>
    <w:rsid w:val="0014400A"/>
    <w:rsid w:val="001565D6"/>
    <w:rsid w:val="001617F2"/>
    <w:rsid w:val="0016716D"/>
    <w:rsid w:val="0016720C"/>
    <w:rsid w:val="001743E0"/>
    <w:rsid w:val="001747D4"/>
    <w:rsid w:val="00180D5F"/>
    <w:rsid w:val="0018125C"/>
    <w:rsid w:val="00196296"/>
    <w:rsid w:val="001A22BE"/>
    <w:rsid w:val="001C2D68"/>
    <w:rsid w:val="001E06CE"/>
    <w:rsid w:val="001E51F3"/>
    <w:rsid w:val="001E5B3E"/>
    <w:rsid w:val="001E704B"/>
    <w:rsid w:val="002142C3"/>
    <w:rsid w:val="002146D7"/>
    <w:rsid w:val="00220DA7"/>
    <w:rsid w:val="00230240"/>
    <w:rsid w:val="00241BFB"/>
    <w:rsid w:val="0024249D"/>
    <w:rsid w:val="002471EF"/>
    <w:rsid w:val="002529AA"/>
    <w:rsid w:val="002548BF"/>
    <w:rsid w:val="002550A0"/>
    <w:rsid w:val="00262F82"/>
    <w:rsid w:val="002700A4"/>
    <w:rsid w:val="002710F2"/>
    <w:rsid w:val="00293F2B"/>
    <w:rsid w:val="002B5476"/>
    <w:rsid w:val="002D2B50"/>
    <w:rsid w:val="0030265D"/>
    <w:rsid w:val="00307F28"/>
    <w:rsid w:val="003137C8"/>
    <w:rsid w:val="00317A05"/>
    <w:rsid w:val="0032085F"/>
    <w:rsid w:val="00330D39"/>
    <w:rsid w:val="0033210F"/>
    <w:rsid w:val="00334774"/>
    <w:rsid w:val="00336D2B"/>
    <w:rsid w:val="00340A34"/>
    <w:rsid w:val="0035556C"/>
    <w:rsid w:val="0036576F"/>
    <w:rsid w:val="003708AA"/>
    <w:rsid w:val="0037226D"/>
    <w:rsid w:val="0037720A"/>
    <w:rsid w:val="003821FD"/>
    <w:rsid w:val="00386512"/>
    <w:rsid w:val="003B2774"/>
    <w:rsid w:val="003B5B25"/>
    <w:rsid w:val="003B79D8"/>
    <w:rsid w:val="003C3E39"/>
    <w:rsid w:val="003C5CA6"/>
    <w:rsid w:val="003C7864"/>
    <w:rsid w:val="003D78C8"/>
    <w:rsid w:val="003E2BC6"/>
    <w:rsid w:val="003E4D2B"/>
    <w:rsid w:val="003F3205"/>
    <w:rsid w:val="004019D6"/>
    <w:rsid w:val="004073D9"/>
    <w:rsid w:val="004214A4"/>
    <w:rsid w:val="00422F22"/>
    <w:rsid w:val="00444A50"/>
    <w:rsid w:val="00445A3F"/>
    <w:rsid w:val="004472A9"/>
    <w:rsid w:val="00447A9A"/>
    <w:rsid w:val="00451320"/>
    <w:rsid w:val="00457D5D"/>
    <w:rsid w:val="00460F60"/>
    <w:rsid w:val="00462186"/>
    <w:rsid w:val="00465B0E"/>
    <w:rsid w:val="004733AF"/>
    <w:rsid w:val="00473B63"/>
    <w:rsid w:val="00477068"/>
    <w:rsid w:val="00485606"/>
    <w:rsid w:val="00490FB5"/>
    <w:rsid w:val="004915A6"/>
    <w:rsid w:val="004A0A51"/>
    <w:rsid w:val="004B0433"/>
    <w:rsid w:val="004B60A8"/>
    <w:rsid w:val="004D4630"/>
    <w:rsid w:val="004E5B32"/>
    <w:rsid w:val="004F4AAB"/>
    <w:rsid w:val="004F5FD4"/>
    <w:rsid w:val="005008CD"/>
    <w:rsid w:val="00501D47"/>
    <w:rsid w:val="00503509"/>
    <w:rsid w:val="00511683"/>
    <w:rsid w:val="00512A48"/>
    <w:rsid w:val="00526DBA"/>
    <w:rsid w:val="005627F2"/>
    <w:rsid w:val="005669E5"/>
    <w:rsid w:val="00571265"/>
    <w:rsid w:val="0059772B"/>
    <w:rsid w:val="00597F50"/>
    <w:rsid w:val="005A3037"/>
    <w:rsid w:val="005B2C70"/>
    <w:rsid w:val="005B73A0"/>
    <w:rsid w:val="005C057A"/>
    <w:rsid w:val="005C4A46"/>
    <w:rsid w:val="00630FF0"/>
    <w:rsid w:val="00632739"/>
    <w:rsid w:val="00632BA8"/>
    <w:rsid w:val="006407DC"/>
    <w:rsid w:val="0065134E"/>
    <w:rsid w:val="006634B6"/>
    <w:rsid w:val="006635E8"/>
    <w:rsid w:val="006701A9"/>
    <w:rsid w:val="00680B40"/>
    <w:rsid w:val="00696151"/>
    <w:rsid w:val="00697D6F"/>
    <w:rsid w:val="006A0196"/>
    <w:rsid w:val="006A19DF"/>
    <w:rsid w:val="006A6C27"/>
    <w:rsid w:val="006B44F9"/>
    <w:rsid w:val="006B47E3"/>
    <w:rsid w:val="006E510C"/>
    <w:rsid w:val="006E5BF9"/>
    <w:rsid w:val="00713C10"/>
    <w:rsid w:val="00731C7B"/>
    <w:rsid w:val="00733D40"/>
    <w:rsid w:val="00733E08"/>
    <w:rsid w:val="00746BE4"/>
    <w:rsid w:val="00756824"/>
    <w:rsid w:val="007643BE"/>
    <w:rsid w:val="007724D5"/>
    <w:rsid w:val="0078313D"/>
    <w:rsid w:val="00786467"/>
    <w:rsid w:val="00793CC2"/>
    <w:rsid w:val="00794C10"/>
    <w:rsid w:val="007960A9"/>
    <w:rsid w:val="007A6C8F"/>
    <w:rsid w:val="007B7718"/>
    <w:rsid w:val="007D0A86"/>
    <w:rsid w:val="007D4089"/>
    <w:rsid w:val="007D49C1"/>
    <w:rsid w:val="007E2E58"/>
    <w:rsid w:val="007E4108"/>
    <w:rsid w:val="007F2062"/>
    <w:rsid w:val="0081191C"/>
    <w:rsid w:val="008160F9"/>
    <w:rsid w:val="00817563"/>
    <w:rsid w:val="00822F21"/>
    <w:rsid w:val="00823E32"/>
    <w:rsid w:val="008420FB"/>
    <w:rsid w:val="008654F1"/>
    <w:rsid w:val="00872C62"/>
    <w:rsid w:val="00884AED"/>
    <w:rsid w:val="00890C4A"/>
    <w:rsid w:val="008A297C"/>
    <w:rsid w:val="008B2C27"/>
    <w:rsid w:val="008B6C26"/>
    <w:rsid w:val="008B71FF"/>
    <w:rsid w:val="008E5335"/>
    <w:rsid w:val="008E5C0E"/>
    <w:rsid w:val="008F4666"/>
    <w:rsid w:val="00903678"/>
    <w:rsid w:val="00920915"/>
    <w:rsid w:val="00921EFD"/>
    <w:rsid w:val="00924E1E"/>
    <w:rsid w:val="00925BF3"/>
    <w:rsid w:val="009478D0"/>
    <w:rsid w:val="00960DCC"/>
    <w:rsid w:val="00962799"/>
    <w:rsid w:val="00970113"/>
    <w:rsid w:val="009A5D4F"/>
    <w:rsid w:val="009B0CCF"/>
    <w:rsid w:val="009B60E0"/>
    <w:rsid w:val="009E3588"/>
    <w:rsid w:val="009E614C"/>
    <w:rsid w:val="009F0C9C"/>
    <w:rsid w:val="009F6B8A"/>
    <w:rsid w:val="00A13785"/>
    <w:rsid w:val="00A1495C"/>
    <w:rsid w:val="00A164D1"/>
    <w:rsid w:val="00A20514"/>
    <w:rsid w:val="00A30E11"/>
    <w:rsid w:val="00A32B94"/>
    <w:rsid w:val="00A41508"/>
    <w:rsid w:val="00A70174"/>
    <w:rsid w:val="00A7110C"/>
    <w:rsid w:val="00A75021"/>
    <w:rsid w:val="00A762FF"/>
    <w:rsid w:val="00A80484"/>
    <w:rsid w:val="00A919D0"/>
    <w:rsid w:val="00A9259E"/>
    <w:rsid w:val="00AB1888"/>
    <w:rsid w:val="00AC4BA5"/>
    <w:rsid w:val="00AF00E8"/>
    <w:rsid w:val="00AF04A5"/>
    <w:rsid w:val="00AF6FCC"/>
    <w:rsid w:val="00B05088"/>
    <w:rsid w:val="00B05EE2"/>
    <w:rsid w:val="00B11E35"/>
    <w:rsid w:val="00B1654F"/>
    <w:rsid w:val="00B2760B"/>
    <w:rsid w:val="00B35BBB"/>
    <w:rsid w:val="00B405C7"/>
    <w:rsid w:val="00B46C8D"/>
    <w:rsid w:val="00B47BE9"/>
    <w:rsid w:val="00B52602"/>
    <w:rsid w:val="00B55E0D"/>
    <w:rsid w:val="00B72A39"/>
    <w:rsid w:val="00B85508"/>
    <w:rsid w:val="00B900ED"/>
    <w:rsid w:val="00B90A9E"/>
    <w:rsid w:val="00BB4AB8"/>
    <w:rsid w:val="00BC2011"/>
    <w:rsid w:val="00BC4BF8"/>
    <w:rsid w:val="00BC7516"/>
    <w:rsid w:val="00BD20C4"/>
    <w:rsid w:val="00BD68D7"/>
    <w:rsid w:val="00BD7EA5"/>
    <w:rsid w:val="00C00171"/>
    <w:rsid w:val="00C0252E"/>
    <w:rsid w:val="00C07C7A"/>
    <w:rsid w:val="00C32033"/>
    <w:rsid w:val="00C36F1F"/>
    <w:rsid w:val="00C4144F"/>
    <w:rsid w:val="00C44297"/>
    <w:rsid w:val="00C44E3F"/>
    <w:rsid w:val="00C5073C"/>
    <w:rsid w:val="00C76EA3"/>
    <w:rsid w:val="00C77DC0"/>
    <w:rsid w:val="00C8111C"/>
    <w:rsid w:val="00C82950"/>
    <w:rsid w:val="00C8521B"/>
    <w:rsid w:val="00C91195"/>
    <w:rsid w:val="00CA3128"/>
    <w:rsid w:val="00CA5547"/>
    <w:rsid w:val="00CB16A4"/>
    <w:rsid w:val="00CD09A1"/>
    <w:rsid w:val="00CF336B"/>
    <w:rsid w:val="00CF3CA6"/>
    <w:rsid w:val="00CF46E8"/>
    <w:rsid w:val="00D04C43"/>
    <w:rsid w:val="00D1636E"/>
    <w:rsid w:val="00D309E7"/>
    <w:rsid w:val="00D321A0"/>
    <w:rsid w:val="00D36203"/>
    <w:rsid w:val="00D43927"/>
    <w:rsid w:val="00D44B6E"/>
    <w:rsid w:val="00D616DE"/>
    <w:rsid w:val="00D730B6"/>
    <w:rsid w:val="00D928D6"/>
    <w:rsid w:val="00DA77F5"/>
    <w:rsid w:val="00DB4162"/>
    <w:rsid w:val="00DB6BC0"/>
    <w:rsid w:val="00DB6F5F"/>
    <w:rsid w:val="00DC5AB1"/>
    <w:rsid w:val="00DE2BB3"/>
    <w:rsid w:val="00DF47F2"/>
    <w:rsid w:val="00DF5C8D"/>
    <w:rsid w:val="00E0439D"/>
    <w:rsid w:val="00E10D6D"/>
    <w:rsid w:val="00E11B5A"/>
    <w:rsid w:val="00E11CAA"/>
    <w:rsid w:val="00E333FB"/>
    <w:rsid w:val="00E3599F"/>
    <w:rsid w:val="00E42B8E"/>
    <w:rsid w:val="00E57A7C"/>
    <w:rsid w:val="00E60B7E"/>
    <w:rsid w:val="00E63517"/>
    <w:rsid w:val="00E63E51"/>
    <w:rsid w:val="00E64BA8"/>
    <w:rsid w:val="00E75018"/>
    <w:rsid w:val="00E80784"/>
    <w:rsid w:val="00E97595"/>
    <w:rsid w:val="00EA2336"/>
    <w:rsid w:val="00EA5AB0"/>
    <w:rsid w:val="00EB49E0"/>
    <w:rsid w:val="00EC3EEC"/>
    <w:rsid w:val="00ED0418"/>
    <w:rsid w:val="00ED04CB"/>
    <w:rsid w:val="00ED5464"/>
    <w:rsid w:val="00ED5D1F"/>
    <w:rsid w:val="00ED7706"/>
    <w:rsid w:val="00EF4DF8"/>
    <w:rsid w:val="00EF53F0"/>
    <w:rsid w:val="00EF5CE3"/>
    <w:rsid w:val="00F04A3E"/>
    <w:rsid w:val="00F27799"/>
    <w:rsid w:val="00F3510C"/>
    <w:rsid w:val="00F353C5"/>
    <w:rsid w:val="00F37A27"/>
    <w:rsid w:val="00F447F5"/>
    <w:rsid w:val="00F470A2"/>
    <w:rsid w:val="00F61DFA"/>
    <w:rsid w:val="00F6362C"/>
    <w:rsid w:val="00F72E16"/>
    <w:rsid w:val="00F80E15"/>
    <w:rsid w:val="00F80EC6"/>
    <w:rsid w:val="00F839F0"/>
    <w:rsid w:val="00F925AB"/>
    <w:rsid w:val="00F92F7C"/>
    <w:rsid w:val="00FC1A43"/>
    <w:rsid w:val="00FD27AC"/>
    <w:rsid w:val="00FD6063"/>
    <w:rsid w:val="00FD7496"/>
    <w:rsid w:val="00FE2FFA"/>
    <w:rsid w:val="00FE66E9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C87D2B"/>
  <w15:docId w15:val="{7755A052-9BDA-C54F-A2F9-19D93EBC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Helvetica"/>
        <w:bCs/>
        <w:lang w:val="de-CH" w:eastAsia="en-US" w:bidi="ar-SA"/>
      </w:rPr>
    </w:rPrDefault>
    <w:pPrDefault>
      <w:pPr>
        <w:ind w:right="-28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FD4"/>
    <w:pPr>
      <w:ind w:right="0"/>
    </w:pPr>
    <w:rPr>
      <w:rFonts w:asciiTheme="minorHAnsi" w:hAnsiTheme="minorHAnsi" w:cstheme="minorBidi"/>
      <w:bCs w:val="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8521B"/>
    <w:pPr>
      <w:keepNext/>
      <w:keepLines/>
      <w:numPr>
        <w:numId w:val="8"/>
      </w:numPr>
      <w:spacing w:before="240" w:after="120"/>
      <w:ind w:left="357" w:hanging="357"/>
      <w:outlineLvl w:val="0"/>
    </w:pPr>
    <w:rPr>
      <w:rFonts w:ascii="Source Sans Pro" w:eastAsiaTheme="majorEastAsia" w:hAnsi="Source Sans Pro" w:cstheme="majorBidi"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93F2B"/>
    <w:pPr>
      <w:keepNext/>
      <w:keepLines/>
      <w:numPr>
        <w:numId w:val="9"/>
      </w:numPr>
      <w:spacing w:before="120" w:after="60"/>
      <w:ind w:left="397" w:hanging="397"/>
      <w:outlineLvl w:val="1"/>
    </w:pPr>
    <w:rPr>
      <w:rFonts w:ascii="Source Sans Pro" w:eastAsiaTheme="majorEastAsia" w:hAnsi="Source Sans Pro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8521B"/>
    <w:pPr>
      <w:keepNext/>
      <w:keepLines/>
      <w:numPr>
        <w:numId w:val="10"/>
      </w:numPr>
      <w:spacing w:before="40"/>
      <w:ind w:left="397" w:right="-567" w:hanging="397"/>
      <w:outlineLvl w:val="2"/>
    </w:pPr>
    <w:rPr>
      <w:rFonts w:ascii="Source Sans Pro" w:eastAsiaTheme="majorEastAsia" w:hAnsi="Source Sans Pro" w:cstheme="majorBidi"/>
      <w:bCs/>
    </w:rPr>
  </w:style>
  <w:style w:type="paragraph" w:styleId="berschrift4">
    <w:name w:val="heading 4"/>
    <w:basedOn w:val="Standard"/>
    <w:link w:val="berschrift4Zchn"/>
    <w:uiPriority w:val="9"/>
    <w:qFormat/>
    <w:rsid w:val="007454A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7946"/>
    <w:pPr>
      <w:tabs>
        <w:tab w:val="center" w:pos="4536"/>
        <w:tab w:val="right" w:pos="9072"/>
      </w:tabs>
      <w:ind w:right="-289"/>
    </w:pPr>
    <w:rPr>
      <w:rFonts w:ascii="Source Sans Pro" w:hAnsi="Source Sans Pro" w:cs="Helvetica"/>
      <w:bCs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97946"/>
  </w:style>
  <w:style w:type="paragraph" w:styleId="Fuzeile">
    <w:name w:val="footer"/>
    <w:basedOn w:val="Standard"/>
    <w:link w:val="FuzeileZchn"/>
    <w:uiPriority w:val="99"/>
    <w:unhideWhenUsed/>
    <w:rsid w:val="00197946"/>
    <w:pPr>
      <w:tabs>
        <w:tab w:val="center" w:pos="4536"/>
        <w:tab w:val="right" w:pos="9072"/>
      </w:tabs>
      <w:ind w:right="-289"/>
    </w:pPr>
    <w:rPr>
      <w:rFonts w:ascii="Source Sans Pro" w:hAnsi="Source Sans Pro" w:cs="Helvetica"/>
      <w:bCs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979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946"/>
    <w:pPr>
      <w:ind w:right="-289"/>
    </w:pPr>
    <w:rPr>
      <w:rFonts w:ascii="Tahoma" w:hAnsi="Tahoma" w:cs="Tahoma"/>
      <w:bCs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94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7946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7946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eastAsia="ja-JP"/>
    </w:rPr>
  </w:style>
  <w:style w:type="character" w:styleId="SchwacheHervorhebung">
    <w:name w:val="Subtle Emphasis"/>
    <w:basedOn w:val="Absatz-Standardschriftart"/>
    <w:uiPriority w:val="19"/>
    <w:qFormat/>
    <w:rsid w:val="00197946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unhideWhenUsed/>
    <w:rsid w:val="00197946"/>
    <w:rPr>
      <w:color w:val="0000FF" w:themeColor="hyperlink"/>
      <w:u w:val="single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921F0D"/>
    <w:pPr>
      <w:spacing w:before="40"/>
    </w:pPr>
    <w:rPr>
      <w:rFonts w:ascii="Source Sans Pro" w:eastAsia="Cambria" w:hAnsi="Source Sans Pro" w:cs="Times New Roman"/>
      <w:color w:val="0D0D0D" w:themeColor="text1" w:themeTint="F2"/>
      <w:kern w:val="20"/>
      <w:sz w:val="22"/>
      <w:szCs w:val="20"/>
      <w:lang w:val="de-DE" w:eastAsia="de-DE"/>
    </w:rPr>
  </w:style>
  <w:style w:type="character" w:customStyle="1" w:styleId="Kopfzeilenzeichen">
    <w:name w:val="Kopfzeilenzeichen"/>
    <w:link w:val="Kopfzeile1"/>
    <w:uiPriority w:val="99"/>
    <w:rsid w:val="00921F0D"/>
    <w:rPr>
      <w:rFonts w:eastAsia="Cambria" w:cs="Times New Roman"/>
      <w:bCs w:val="0"/>
      <w:color w:val="0D0D0D" w:themeColor="text1" w:themeTint="F2"/>
      <w:kern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54AE"/>
    <w:rPr>
      <w:rFonts w:ascii="Times New Roman" w:eastAsia="Times New Roman" w:hAnsi="Times New Roman" w:cs="Times New Roman"/>
      <w:b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454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customStyle="1" w:styleId="aaq">
    <w:name w:val="aaq"/>
    <w:basedOn w:val="Absatz-Standardschriftart"/>
    <w:rsid w:val="00B74E15"/>
  </w:style>
  <w:style w:type="paragraph" w:styleId="Listenabsatz">
    <w:name w:val="List Paragraph"/>
    <w:basedOn w:val="Standard"/>
    <w:uiPriority w:val="34"/>
    <w:qFormat/>
    <w:rsid w:val="00526DBA"/>
    <w:pPr>
      <w:ind w:left="720"/>
      <w:contextualSpacing/>
    </w:pPr>
    <w:rPr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05C7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E3588"/>
    <w:rPr>
      <w:rFonts w:ascii="Arial" w:hAnsi="Arial"/>
      <w:color w:val="1F497D" w:themeColor="text2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3588"/>
    <w:rPr>
      <w:rFonts w:ascii="Arial" w:hAnsi="Arial" w:cstheme="minorBidi"/>
      <w:bCs w:val="0"/>
      <w:color w:val="1F497D" w:themeColor="text2"/>
      <w:sz w:val="22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4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4400A"/>
    <w:rPr>
      <w:rFonts w:ascii="Courier New" w:eastAsia="Times New Roman" w:hAnsi="Courier New" w:cs="Courier New"/>
      <w:bCs w:val="0"/>
      <w:lang w:eastAsia="de-CH"/>
    </w:rPr>
  </w:style>
  <w:style w:type="paragraph" w:customStyle="1" w:styleId="paragraph">
    <w:name w:val="paragraph"/>
    <w:basedOn w:val="Standard"/>
    <w:rsid w:val="00135E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customStyle="1" w:styleId="normaltextrun">
    <w:name w:val="normaltextrun"/>
    <w:basedOn w:val="Absatz-Standardschriftart"/>
    <w:rsid w:val="00135E46"/>
  </w:style>
  <w:style w:type="character" w:customStyle="1" w:styleId="eop">
    <w:name w:val="eop"/>
    <w:basedOn w:val="Absatz-Standardschriftart"/>
    <w:rsid w:val="00135E46"/>
  </w:style>
  <w:style w:type="character" w:customStyle="1" w:styleId="spellingerror">
    <w:name w:val="spellingerror"/>
    <w:basedOn w:val="Absatz-Standardschriftart"/>
    <w:rsid w:val="00135E46"/>
  </w:style>
  <w:style w:type="character" w:customStyle="1" w:styleId="adr">
    <w:name w:val="adr"/>
    <w:basedOn w:val="Absatz-Standardschriftart"/>
    <w:rsid w:val="00E11B5A"/>
  </w:style>
  <w:style w:type="character" w:customStyle="1" w:styleId="street-address">
    <w:name w:val="street-address"/>
    <w:basedOn w:val="Absatz-Standardschriftart"/>
    <w:rsid w:val="00E11B5A"/>
  </w:style>
  <w:style w:type="character" w:customStyle="1" w:styleId="postal-code">
    <w:name w:val="postal-code"/>
    <w:basedOn w:val="Absatz-Standardschriftart"/>
    <w:rsid w:val="00E11B5A"/>
  </w:style>
  <w:style w:type="character" w:customStyle="1" w:styleId="locality">
    <w:name w:val="locality"/>
    <w:basedOn w:val="Absatz-Standardschriftart"/>
    <w:rsid w:val="00E11B5A"/>
  </w:style>
  <w:style w:type="character" w:customStyle="1" w:styleId="n">
    <w:name w:val="n"/>
    <w:basedOn w:val="Absatz-Standardschriftart"/>
    <w:rsid w:val="00A32B94"/>
  </w:style>
  <w:style w:type="character" w:customStyle="1" w:styleId="family-name">
    <w:name w:val="family-name"/>
    <w:basedOn w:val="Absatz-Standardschriftart"/>
    <w:rsid w:val="00A32B94"/>
  </w:style>
  <w:style w:type="character" w:customStyle="1" w:styleId="given-name">
    <w:name w:val="given-name"/>
    <w:basedOn w:val="Absatz-Standardschriftart"/>
    <w:rsid w:val="00A32B94"/>
  </w:style>
  <w:style w:type="character" w:customStyle="1" w:styleId="st">
    <w:name w:val="st"/>
    <w:basedOn w:val="Absatz-Standardschriftart"/>
    <w:rsid w:val="00D309E7"/>
  </w:style>
  <w:style w:type="character" w:styleId="Hervorhebung">
    <w:name w:val="Emphasis"/>
    <w:basedOn w:val="Absatz-Standardschriftart"/>
    <w:uiPriority w:val="20"/>
    <w:qFormat/>
    <w:rsid w:val="00D309E7"/>
    <w:rPr>
      <w:i/>
      <w:iCs/>
    </w:rPr>
  </w:style>
  <w:style w:type="table" w:styleId="Tabellenraster">
    <w:name w:val="Table Grid"/>
    <w:basedOn w:val="NormaleTabelle"/>
    <w:uiPriority w:val="59"/>
    <w:rsid w:val="0037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521B"/>
    <w:rPr>
      <w:rFonts w:eastAsiaTheme="majorEastAs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F2B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521B"/>
    <w:rPr>
      <w:rFonts w:eastAsiaTheme="majorEastAsia" w:cstheme="majorBidi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1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1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128"/>
    <w:rPr>
      <w:rFonts w:asciiTheme="minorHAnsi" w:hAnsiTheme="minorHAnsi" w:cstheme="minorBidi"/>
      <w:bCs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1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3128"/>
    <w:rPr>
      <w:rFonts w:asciiTheme="minorHAnsi" w:hAnsiTheme="minorHAnsi" w:cstheme="minorBidi"/>
      <w:b/>
      <w:bCs/>
    </w:rPr>
  </w:style>
  <w:style w:type="paragraph" w:styleId="berarbeitung">
    <w:name w:val="Revision"/>
    <w:hidden/>
    <w:uiPriority w:val="99"/>
    <w:semiHidden/>
    <w:rsid w:val="00CA3128"/>
    <w:pPr>
      <w:ind w:right="0"/>
    </w:pPr>
    <w:rPr>
      <w:rFonts w:asciiTheme="minorHAnsi" w:hAnsiTheme="minorHAnsi" w:cstheme="minorBidi"/>
      <w:bCs w:val="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entande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3ECFE-4E44-DB49-B90E-549A0E51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Rüegsegger, Elias (STUDENTS)</dc:creator>
  <cp:lastModifiedBy>Rüegsegger, Elias (STUDENTS)</cp:lastModifiedBy>
  <cp:revision>7</cp:revision>
  <cp:lastPrinted>2019-06-26T08:31:00Z</cp:lastPrinted>
  <dcterms:created xsi:type="dcterms:W3CDTF">2019-08-21T16:37:00Z</dcterms:created>
  <dcterms:modified xsi:type="dcterms:W3CDTF">2019-10-16T18:23:00Z</dcterms:modified>
</cp:coreProperties>
</file>