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C19133" w14:textId="1D3E4960" w:rsidR="00660EE4" w:rsidRDefault="00B30445">
      <w:pPr>
        <w:rPr>
          <w:rFonts w:ascii="Source Sans Pro" w:hAnsi="Source Sans Pro"/>
        </w:rPr>
      </w:pPr>
      <w:r>
        <w:rPr>
          <w:rFonts w:ascii="Source Sans Pro" w:hAnsi="Source Sans Pro"/>
        </w:rPr>
        <w:t xml:space="preserve">Thun, </w:t>
      </w:r>
      <w:r w:rsidR="00573DC0">
        <w:rPr>
          <w:rFonts w:ascii="Source Sans Pro" w:hAnsi="Source Sans Pro"/>
        </w:rPr>
        <w:t>15</w:t>
      </w:r>
      <w:r w:rsidR="000D134E">
        <w:rPr>
          <w:rFonts w:ascii="Source Sans Pro" w:hAnsi="Source Sans Pro"/>
        </w:rPr>
        <w:t xml:space="preserve">. </w:t>
      </w:r>
      <w:r w:rsidR="00573DC0">
        <w:rPr>
          <w:rFonts w:ascii="Source Sans Pro" w:hAnsi="Source Sans Pro"/>
        </w:rPr>
        <w:t>April</w:t>
      </w:r>
      <w:r w:rsidR="00573DC0">
        <w:rPr>
          <w:rFonts w:ascii="Source Sans Pro" w:hAnsi="Source Sans Pro"/>
        </w:rPr>
        <w:t xml:space="preserve"> </w:t>
      </w:r>
      <w:r w:rsidR="00573DC0">
        <w:rPr>
          <w:rFonts w:ascii="Source Sans Pro" w:hAnsi="Source Sans Pro"/>
        </w:rPr>
        <w:t>2019</w:t>
      </w:r>
    </w:p>
    <w:p w14:paraId="1030BD50" w14:textId="77777777" w:rsidR="00C67372" w:rsidRDefault="00C67372">
      <w:pPr>
        <w:rPr>
          <w:rFonts w:ascii="Source Sans Pro" w:hAnsi="Source Sans Pro"/>
          <w:b/>
        </w:rPr>
      </w:pPr>
    </w:p>
    <w:p w14:paraId="7F8A6E9C" w14:textId="0CFE3B2C" w:rsidR="006A4818" w:rsidRPr="00660EE4" w:rsidRDefault="00660EE4">
      <w:pPr>
        <w:rPr>
          <w:rFonts w:ascii="Source Sans Pro" w:hAnsi="Source Sans Pro"/>
          <w:b/>
        </w:rPr>
      </w:pPr>
      <w:r w:rsidRPr="00660EE4">
        <w:rPr>
          <w:rFonts w:ascii="Source Sans Pro" w:hAnsi="Source Sans Pro"/>
          <w:b/>
        </w:rPr>
        <w:t>Medienmitteilung</w:t>
      </w:r>
    </w:p>
    <w:p w14:paraId="1F245758" w14:textId="3CC19ED4" w:rsidR="005354B9" w:rsidRPr="007114AF" w:rsidRDefault="00573DC0" w:rsidP="005354B9">
      <w:pPr>
        <w:rPr>
          <w:rFonts w:ascii="Source Sans Pro" w:hAnsi="Source Sans Pro"/>
          <w:b/>
          <w:sz w:val="48"/>
          <w:szCs w:val="48"/>
        </w:rPr>
      </w:pPr>
      <w:r>
        <w:rPr>
          <w:rFonts w:ascii="Source Sans Pro" w:hAnsi="Source Sans Pro"/>
          <w:b/>
          <w:i/>
          <w:sz w:val="48"/>
          <w:szCs w:val="48"/>
        </w:rPr>
        <w:t>Pop-Up Kino auch in Thun</w:t>
      </w:r>
      <w:r w:rsidR="00994742" w:rsidRPr="00994742">
        <w:rPr>
          <w:rFonts w:ascii="Source Sans Pro" w:hAnsi="Source Sans Pro"/>
          <w:b/>
          <w:i/>
          <w:sz w:val="48"/>
          <w:szCs w:val="48"/>
        </w:rPr>
        <w:t xml:space="preserve">: </w:t>
      </w:r>
      <w:r>
        <w:rPr>
          <w:rFonts w:ascii="Source Sans Pro" w:hAnsi="Source Sans Pro"/>
          <w:b/>
          <w:i/>
          <w:sz w:val="48"/>
          <w:szCs w:val="48"/>
        </w:rPr>
        <w:t xml:space="preserve">Generationentandem zeigt </w:t>
      </w:r>
      <w:proofErr w:type="spellStart"/>
      <w:r>
        <w:rPr>
          <w:rFonts w:ascii="Source Sans Pro" w:hAnsi="Source Sans Pro"/>
          <w:b/>
          <w:i/>
          <w:sz w:val="48"/>
          <w:szCs w:val="48"/>
        </w:rPr>
        <w:t>«</w:t>
      </w:r>
      <w:r w:rsidR="00994742" w:rsidRPr="00994742">
        <w:rPr>
          <w:rFonts w:ascii="Source Sans Pro" w:hAnsi="Source Sans Pro"/>
          <w:b/>
          <w:i/>
          <w:sz w:val="48"/>
          <w:szCs w:val="48"/>
        </w:rPr>
        <w:t>Blue</w:t>
      </w:r>
      <w:proofErr w:type="spellEnd"/>
      <w:r w:rsidR="00994742" w:rsidRPr="00994742">
        <w:rPr>
          <w:rFonts w:ascii="Source Sans Pro" w:hAnsi="Source Sans Pro"/>
          <w:b/>
          <w:i/>
          <w:sz w:val="48"/>
          <w:szCs w:val="48"/>
        </w:rPr>
        <w:t xml:space="preserve"> Heart</w:t>
      </w:r>
      <w:r>
        <w:rPr>
          <w:rFonts w:ascii="Source Sans Pro" w:hAnsi="Source Sans Pro"/>
          <w:b/>
          <w:i/>
          <w:sz w:val="48"/>
          <w:szCs w:val="48"/>
        </w:rPr>
        <w:t>»</w:t>
      </w:r>
    </w:p>
    <w:p w14:paraId="7E9097D3" w14:textId="77777777" w:rsidR="00660EE4" w:rsidRPr="00523D63" w:rsidRDefault="00660EE4">
      <w:pPr>
        <w:rPr>
          <w:rFonts w:ascii="Source Sans Pro" w:hAnsi="Source Sans Pro"/>
          <w:sz w:val="23"/>
          <w:szCs w:val="23"/>
        </w:rPr>
      </w:pPr>
    </w:p>
    <w:p w14:paraId="74CFFD48" w14:textId="15F3694E" w:rsidR="00994742" w:rsidRDefault="00962C33">
      <w:pPr>
        <w:rPr>
          <w:rFonts w:ascii="Source Sans Pro" w:hAnsi="Source Sans Pro"/>
          <w:b/>
          <w:sz w:val="23"/>
          <w:szCs w:val="23"/>
        </w:rPr>
      </w:pPr>
      <w:r w:rsidRPr="00962C33">
        <w:rPr>
          <w:rFonts w:ascii="Source Sans Pro" w:hAnsi="Source Sans Pro"/>
          <w:b/>
          <w:sz w:val="23"/>
          <w:szCs w:val="23"/>
        </w:rPr>
        <w:t xml:space="preserve">Im Rahmen des </w:t>
      </w:r>
      <w:r>
        <w:rPr>
          <w:rFonts w:ascii="Source Sans Pro" w:hAnsi="Source Sans Pro"/>
          <w:b/>
          <w:sz w:val="23"/>
          <w:szCs w:val="23"/>
        </w:rPr>
        <w:t>«</w:t>
      </w:r>
      <w:r w:rsidRPr="00962C33">
        <w:rPr>
          <w:rFonts w:ascii="Source Sans Pro" w:hAnsi="Source Sans Pro"/>
          <w:b/>
          <w:sz w:val="23"/>
          <w:szCs w:val="23"/>
        </w:rPr>
        <w:t>Earth Day</w:t>
      </w:r>
      <w:r>
        <w:rPr>
          <w:rFonts w:ascii="Source Sans Pro" w:hAnsi="Source Sans Pro"/>
          <w:b/>
          <w:sz w:val="23"/>
          <w:szCs w:val="23"/>
        </w:rPr>
        <w:t>»</w:t>
      </w:r>
      <w:r w:rsidRPr="00962C33">
        <w:rPr>
          <w:rFonts w:ascii="Source Sans Pro" w:hAnsi="Source Sans Pro"/>
          <w:b/>
          <w:sz w:val="23"/>
          <w:szCs w:val="23"/>
        </w:rPr>
        <w:t xml:space="preserve"> lädt </w:t>
      </w:r>
      <w:r w:rsidRPr="00573DC0">
        <w:rPr>
          <w:rFonts w:ascii="Source Sans Pro" w:hAnsi="Source Sans Pro"/>
          <w:b/>
          <w:i/>
          <w:iCs/>
          <w:sz w:val="23"/>
          <w:szCs w:val="23"/>
        </w:rPr>
        <w:t>«und» das Generation</w:t>
      </w:r>
      <w:r w:rsidR="00573DC0" w:rsidRPr="00573DC0">
        <w:rPr>
          <w:rFonts w:ascii="Source Sans Pro" w:hAnsi="Source Sans Pro"/>
          <w:b/>
          <w:i/>
          <w:iCs/>
          <w:sz w:val="23"/>
          <w:szCs w:val="23"/>
        </w:rPr>
        <w:t>en</w:t>
      </w:r>
      <w:r w:rsidRPr="00573DC0">
        <w:rPr>
          <w:rFonts w:ascii="Source Sans Pro" w:hAnsi="Source Sans Pro"/>
          <w:b/>
          <w:i/>
          <w:iCs/>
          <w:sz w:val="23"/>
          <w:szCs w:val="23"/>
        </w:rPr>
        <w:t>tandem</w:t>
      </w:r>
      <w:r w:rsidRPr="00962C33">
        <w:rPr>
          <w:rFonts w:ascii="Source Sans Pro" w:hAnsi="Source Sans Pro"/>
          <w:b/>
          <w:sz w:val="23"/>
          <w:szCs w:val="23"/>
        </w:rPr>
        <w:t xml:space="preserve"> </w:t>
      </w:r>
      <w:r w:rsidR="00573DC0">
        <w:rPr>
          <w:rFonts w:ascii="Source Sans Pro" w:hAnsi="Source Sans Pro"/>
          <w:b/>
          <w:sz w:val="23"/>
          <w:szCs w:val="23"/>
        </w:rPr>
        <w:t xml:space="preserve">gemeinsam mit «Filme für die Erde» </w:t>
      </w:r>
      <w:r w:rsidRPr="00962C33">
        <w:rPr>
          <w:rFonts w:ascii="Source Sans Pro" w:hAnsi="Source Sans Pro"/>
          <w:b/>
          <w:sz w:val="23"/>
          <w:szCs w:val="23"/>
        </w:rPr>
        <w:t xml:space="preserve">zu einem Filmabend ein. </w:t>
      </w:r>
      <w:r w:rsidR="00573DC0">
        <w:rPr>
          <w:rFonts w:ascii="Source Sans Pro" w:hAnsi="Source Sans Pro"/>
          <w:b/>
          <w:sz w:val="23"/>
          <w:szCs w:val="23"/>
        </w:rPr>
        <w:t xml:space="preserve">Der Film </w:t>
      </w:r>
      <w:r w:rsidR="00583D63">
        <w:rPr>
          <w:rFonts w:ascii="Source Sans Pro" w:hAnsi="Source Sans Pro"/>
          <w:b/>
          <w:sz w:val="23"/>
          <w:szCs w:val="23"/>
        </w:rPr>
        <w:t>«</w:t>
      </w:r>
      <w:r w:rsidRPr="00962C33">
        <w:rPr>
          <w:rFonts w:ascii="Source Sans Pro" w:hAnsi="Source Sans Pro"/>
          <w:b/>
          <w:sz w:val="23"/>
          <w:szCs w:val="23"/>
        </w:rPr>
        <w:t>Blue Heart</w:t>
      </w:r>
      <w:r w:rsidR="00583D63">
        <w:rPr>
          <w:rFonts w:ascii="Source Sans Pro" w:hAnsi="Source Sans Pro"/>
          <w:b/>
          <w:sz w:val="23"/>
          <w:szCs w:val="23"/>
        </w:rPr>
        <w:t>»</w:t>
      </w:r>
      <w:r w:rsidR="00573DC0">
        <w:rPr>
          <w:rFonts w:ascii="Source Sans Pro" w:hAnsi="Source Sans Pro"/>
          <w:b/>
          <w:sz w:val="23"/>
          <w:szCs w:val="23"/>
        </w:rPr>
        <w:t xml:space="preserve"> setzt sich mit den letzten «wilden Flüssen Europas» auseinander</w:t>
      </w:r>
      <w:r w:rsidRPr="00962C33">
        <w:rPr>
          <w:rFonts w:ascii="Source Sans Pro" w:hAnsi="Source Sans Pro"/>
          <w:b/>
          <w:sz w:val="23"/>
          <w:szCs w:val="23"/>
        </w:rPr>
        <w:t>.</w:t>
      </w:r>
      <w:r w:rsidR="00573DC0">
        <w:rPr>
          <w:rFonts w:ascii="Source Sans Pro" w:hAnsi="Source Sans Pro"/>
          <w:b/>
          <w:sz w:val="23"/>
          <w:szCs w:val="23"/>
        </w:rPr>
        <w:t xml:space="preserve"> Der Eintritt ist frei.</w:t>
      </w:r>
    </w:p>
    <w:p w14:paraId="31C56A8D" w14:textId="77777777" w:rsidR="00962C33" w:rsidRPr="00523D63" w:rsidRDefault="00962C33">
      <w:pPr>
        <w:rPr>
          <w:rFonts w:ascii="Source Sans Pro" w:hAnsi="Source Sans Pro"/>
          <w:sz w:val="23"/>
          <w:szCs w:val="23"/>
        </w:rPr>
      </w:pPr>
    </w:p>
    <w:p w14:paraId="03E63EE9" w14:textId="6806C840" w:rsidR="00CB707B" w:rsidRDefault="00573DC0" w:rsidP="00CB707B">
      <w:pPr>
        <w:rPr>
          <w:rFonts w:ascii="Source Sans Pro" w:hAnsi="Source Sans Pro"/>
          <w:sz w:val="23"/>
          <w:szCs w:val="23"/>
        </w:rPr>
      </w:pPr>
      <w:r>
        <w:rPr>
          <w:rFonts w:ascii="Source Sans Pro" w:hAnsi="Source Sans Pro"/>
          <w:sz w:val="23"/>
          <w:szCs w:val="23"/>
        </w:rPr>
        <w:t>«</w:t>
      </w:r>
      <w:r w:rsidR="00994742" w:rsidRPr="00994742">
        <w:rPr>
          <w:rFonts w:ascii="Source Sans Pro" w:hAnsi="Source Sans Pro"/>
          <w:sz w:val="23"/>
          <w:szCs w:val="23"/>
        </w:rPr>
        <w:t>Was würdest Du tun, um die letzten gesunden Flüsse in deinem eigenen Land zu schützen?</w:t>
      </w:r>
      <w:r>
        <w:rPr>
          <w:rFonts w:ascii="Source Sans Pro" w:hAnsi="Source Sans Pro"/>
          <w:sz w:val="23"/>
          <w:szCs w:val="23"/>
        </w:rPr>
        <w:t xml:space="preserve">» Diese Frage will der </w:t>
      </w:r>
      <w:r w:rsidR="00994742" w:rsidRPr="00994742">
        <w:rPr>
          <w:rFonts w:ascii="Source Sans Pro" w:hAnsi="Source Sans Pro"/>
          <w:sz w:val="23"/>
          <w:szCs w:val="23"/>
        </w:rPr>
        <w:t xml:space="preserve">Film «Blue Heart» </w:t>
      </w:r>
      <w:r>
        <w:rPr>
          <w:rFonts w:ascii="Source Sans Pro" w:hAnsi="Source Sans Pro"/>
          <w:sz w:val="23"/>
          <w:szCs w:val="23"/>
        </w:rPr>
        <w:t xml:space="preserve">auslösen. Er </w:t>
      </w:r>
      <w:r w:rsidR="00994742" w:rsidRPr="00994742">
        <w:rPr>
          <w:rFonts w:ascii="Source Sans Pro" w:hAnsi="Source Sans Pro"/>
          <w:sz w:val="23"/>
          <w:szCs w:val="23"/>
        </w:rPr>
        <w:t>zeigt lokale Aktivisten auf dem Balkan, die für die Rettung ihrer Flüsse kämpfen – die letzten unberührten, frei fliessenden Fluss</w:t>
      </w:r>
      <w:r w:rsidR="00DE2119">
        <w:rPr>
          <w:rFonts w:ascii="Source Sans Pro" w:hAnsi="Source Sans Pro"/>
          <w:sz w:val="23"/>
          <w:szCs w:val="23"/>
        </w:rPr>
        <w:t>s</w:t>
      </w:r>
      <w:r w:rsidR="00994742" w:rsidRPr="00994742">
        <w:rPr>
          <w:rFonts w:ascii="Source Sans Pro" w:hAnsi="Source Sans Pro"/>
          <w:sz w:val="23"/>
          <w:szCs w:val="23"/>
        </w:rPr>
        <w:t>ysteme in Europa und Heimat des bedrohten Balkan-Luchse</w:t>
      </w:r>
      <w:r w:rsidR="00994742">
        <w:rPr>
          <w:rFonts w:ascii="Source Sans Pro" w:hAnsi="Source Sans Pro"/>
          <w:sz w:val="23"/>
          <w:szCs w:val="23"/>
        </w:rPr>
        <w:t>s.</w:t>
      </w:r>
      <w:r w:rsidR="00583D63">
        <w:rPr>
          <w:rFonts w:ascii="Source Sans Pro" w:hAnsi="Source Sans Pro"/>
          <w:sz w:val="23"/>
          <w:szCs w:val="23"/>
        </w:rPr>
        <w:t xml:space="preserve"> Flüsse, die tausende Kilometer lang sind, Millionen von Menschen und hunderte Arten sind bedroht.</w:t>
      </w:r>
      <w:r w:rsidR="00CB707B">
        <w:rPr>
          <w:rFonts w:ascii="Source Sans Pro" w:hAnsi="Source Sans Pro"/>
          <w:sz w:val="23"/>
          <w:szCs w:val="23"/>
        </w:rPr>
        <w:t xml:space="preserve"> Ziel</w:t>
      </w:r>
      <w:r w:rsidR="00583D63">
        <w:rPr>
          <w:rFonts w:ascii="Source Sans Pro" w:hAnsi="Source Sans Pro"/>
          <w:sz w:val="23"/>
          <w:szCs w:val="23"/>
        </w:rPr>
        <w:t xml:space="preserve"> </w:t>
      </w:r>
      <w:r w:rsidR="00CB707B">
        <w:rPr>
          <w:rFonts w:ascii="Source Sans Pro" w:hAnsi="Source Sans Pro"/>
          <w:sz w:val="23"/>
          <w:szCs w:val="23"/>
        </w:rPr>
        <w:t xml:space="preserve"> dieses Films und des Projektes «Blue Heart» ist es, die Öffentlichkeit weltweit für die massiven und langfristig negativen  Auswirkungen eines unreflektierten Wasserkraftbooms auf dem Balkan zu sensibilisieren. Mehr als 3'000 Staudämme, oft ohne Mitsprache-Recht der lokalen Bevölkerung, sind auf dem Balkan geplant oder im Bau. </w:t>
      </w:r>
    </w:p>
    <w:p w14:paraId="673D3ACE" w14:textId="77777777" w:rsidR="00573DC0" w:rsidRPr="00CB707B" w:rsidRDefault="00573DC0" w:rsidP="00CB707B">
      <w:pPr>
        <w:rPr>
          <w:rFonts w:ascii="Source Sans Pro" w:eastAsia="Times New Roman" w:hAnsi="Source Sans Pro" w:cs="Times New Roman"/>
          <w:sz w:val="22"/>
          <w:szCs w:val="22"/>
          <w:lang w:val="de-DE" w:eastAsia="de-DE"/>
        </w:rPr>
      </w:pPr>
    </w:p>
    <w:p w14:paraId="21EEDC9E" w14:textId="0F585C4C" w:rsidR="00994742" w:rsidRPr="00994742" w:rsidRDefault="00583D63" w:rsidP="00573DC0">
      <w:pPr>
        <w:outlineLvl w:val="0"/>
        <w:rPr>
          <w:rFonts w:ascii="Source Sans Pro" w:hAnsi="Source Sans Pro"/>
          <w:sz w:val="23"/>
          <w:szCs w:val="23"/>
        </w:rPr>
      </w:pPr>
      <w:r>
        <w:rPr>
          <w:rFonts w:ascii="Source Sans Pro" w:hAnsi="Source Sans Pro"/>
          <w:sz w:val="23"/>
          <w:szCs w:val="23"/>
        </w:rPr>
        <w:t>Wenn es ein Europa gibt und wir miteinander verbunden sind, sollte</w:t>
      </w:r>
      <w:r w:rsidR="007C45D9">
        <w:rPr>
          <w:rFonts w:ascii="Source Sans Pro" w:hAnsi="Source Sans Pro"/>
          <w:sz w:val="23"/>
          <w:szCs w:val="23"/>
        </w:rPr>
        <w:t xml:space="preserve"> es dann nicht etwas geben, das</w:t>
      </w:r>
      <w:r>
        <w:rPr>
          <w:rFonts w:ascii="Source Sans Pro" w:hAnsi="Source Sans Pro"/>
          <w:sz w:val="23"/>
          <w:szCs w:val="23"/>
        </w:rPr>
        <w:t xml:space="preserve"> wir nicht zerstören?</w:t>
      </w:r>
      <w:r w:rsidR="00962C33">
        <w:rPr>
          <w:rFonts w:ascii="Source Sans Pro" w:hAnsi="Source Sans Pro"/>
          <w:sz w:val="23"/>
          <w:szCs w:val="23"/>
        </w:rPr>
        <w:t xml:space="preserve"> </w:t>
      </w:r>
      <w:r w:rsidR="00573DC0">
        <w:rPr>
          <w:rFonts w:ascii="Source Sans Pro" w:hAnsi="Source Sans Pro"/>
          <w:sz w:val="23"/>
          <w:szCs w:val="23"/>
        </w:rPr>
        <w:t>«</w:t>
      </w:r>
      <w:r w:rsidR="00962C33" w:rsidRPr="00962C33">
        <w:rPr>
          <w:rFonts w:ascii="Source Sans Pro" w:hAnsi="Source Sans Pro"/>
          <w:sz w:val="23"/>
          <w:szCs w:val="23"/>
        </w:rPr>
        <w:t>Erlebe diesen kostenlosen Filmabend in deiner Nähe, lerne und staune, was engagierte Menschen bewirken können</w:t>
      </w:r>
      <w:r w:rsidR="00573DC0">
        <w:rPr>
          <w:rFonts w:ascii="Source Sans Pro" w:hAnsi="Source Sans Pro"/>
          <w:sz w:val="23"/>
          <w:szCs w:val="23"/>
        </w:rPr>
        <w:t>», erklären die Organisatoren.</w:t>
      </w:r>
      <w:r w:rsidR="00962C33" w:rsidRPr="00962C33">
        <w:rPr>
          <w:rFonts w:ascii="Source Sans Pro" w:hAnsi="Source Sans Pro"/>
          <w:sz w:val="23"/>
          <w:szCs w:val="23"/>
        </w:rPr>
        <w:t xml:space="preserve"> </w:t>
      </w:r>
    </w:p>
    <w:p w14:paraId="639260A7" w14:textId="77B4660E" w:rsidR="00994742" w:rsidRDefault="00994742" w:rsidP="00994742">
      <w:pPr>
        <w:outlineLvl w:val="0"/>
        <w:rPr>
          <w:rFonts w:ascii="Source Sans Pro" w:hAnsi="Source Sans Pro"/>
          <w:sz w:val="23"/>
          <w:szCs w:val="23"/>
        </w:rPr>
      </w:pPr>
    </w:p>
    <w:p w14:paraId="5EBC2EB4" w14:textId="6A2606F5" w:rsidR="00994742" w:rsidRPr="00994742" w:rsidRDefault="00994742" w:rsidP="00994742">
      <w:pPr>
        <w:outlineLvl w:val="0"/>
        <w:rPr>
          <w:rFonts w:ascii="Source Sans Pro" w:hAnsi="Source Sans Pro"/>
          <w:b/>
          <w:sz w:val="23"/>
          <w:szCs w:val="23"/>
        </w:rPr>
      </w:pPr>
      <w:r>
        <w:rPr>
          <w:rFonts w:ascii="Source Sans Pro" w:hAnsi="Source Sans Pro"/>
          <w:b/>
          <w:sz w:val="23"/>
          <w:szCs w:val="23"/>
        </w:rPr>
        <w:t>«Filme für die Erde»</w:t>
      </w:r>
    </w:p>
    <w:p w14:paraId="68B559F6" w14:textId="31F2B452" w:rsidR="00962C33" w:rsidRDefault="00573DC0" w:rsidP="00573DC0">
      <w:pPr>
        <w:outlineLvl w:val="0"/>
        <w:rPr>
          <w:rFonts w:ascii="Source Sans Pro" w:hAnsi="Source Sans Pro"/>
          <w:sz w:val="23"/>
          <w:szCs w:val="23"/>
        </w:rPr>
      </w:pPr>
      <w:r>
        <w:rPr>
          <w:rFonts w:ascii="Source Sans Pro" w:hAnsi="Source Sans Pro"/>
          <w:sz w:val="23"/>
          <w:szCs w:val="23"/>
        </w:rPr>
        <w:t>«und» das Generationentandem lädt in seinem Vereinslokal zum Filmabend: «</w:t>
      </w:r>
      <w:r w:rsidR="00994742" w:rsidRPr="00994742">
        <w:rPr>
          <w:rFonts w:ascii="Source Sans Pro" w:hAnsi="Source Sans Pro"/>
          <w:sz w:val="23"/>
          <w:szCs w:val="23"/>
        </w:rPr>
        <w:t>Zusammen können wir den Film anschauen (Dauer: 40 min.) und uns über den Film austauschen.</w:t>
      </w:r>
      <w:r>
        <w:rPr>
          <w:rFonts w:ascii="Source Sans Pro" w:hAnsi="Source Sans Pro"/>
          <w:sz w:val="23"/>
          <w:szCs w:val="23"/>
        </w:rPr>
        <w:t>»</w:t>
      </w:r>
      <w:r w:rsidR="00994742" w:rsidRPr="00994742">
        <w:rPr>
          <w:rFonts w:ascii="Source Sans Pro" w:hAnsi="Source Sans Pro"/>
          <w:sz w:val="23"/>
          <w:szCs w:val="23"/>
        </w:rPr>
        <w:t xml:space="preserve"> Dies im Rahmen des Earth Days in Zusammenarbeit mit «Filme für die Erde».</w:t>
      </w:r>
      <w:r w:rsidR="00962C33">
        <w:t xml:space="preserve"> «</w:t>
      </w:r>
      <w:r w:rsidR="00962C33" w:rsidRPr="00962C33">
        <w:rPr>
          <w:rFonts w:ascii="Source Sans Pro" w:hAnsi="Source Sans Pro"/>
          <w:sz w:val="23"/>
          <w:szCs w:val="23"/>
        </w:rPr>
        <w:t>Filme für die Erde</w:t>
      </w:r>
      <w:r w:rsidR="00962C33">
        <w:rPr>
          <w:rFonts w:ascii="Source Sans Pro" w:hAnsi="Source Sans Pro"/>
          <w:sz w:val="23"/>
          <w:szCs w:val="23"/>
        </w:rPr>
        <w:t>»</w:t>
      </w:r>
      <w:r w:rsidR="00962C33" w:rsidRPr="00962C33">
        <w:rPr>
          <w:rFonts w:ascii="Source Sans Pro" w:hAnsi="Source Sans Pro"/>
          <w:sz w:val="23"/>
          <w:szCs w:val="23"/>
        </w:rPr>
        <w:t xml:space="preserve"> ist eine von der UNESCO ausgezeichnete Nachhaltigkeits-Initiative, die einen Rahmen schafft, in welchem mit Film Erwachsene und Jugendliche gemeinsam bewegt werden und Visionen für eine nachhaltigere Gesellschaft entstehen. Dazu gehört auch Wissen weitergeben und Bewusstsein schaffen mit bewegenden Filmen zum Thema Nachhaltigkeit. </w:t>
      </w:r>
      <w:bookmarkStart w:id="0" w:name="_GoBack"/>
      <w:bookmarkEnd w:id="0"/>
    </w:p>
    <w:p w14:paraId="65A3DABC" w14:textId="77777777" w:rsidR="00962C33" w:rsidRDefault="00962C33" w:rsidP="00994742">
      <w:pPr>
        <w:outlineLvl w:val="0"/>
        <w:rPr>
          <w:rFonts w:ascii="Source Sans Pro" w:hAnsi="Source Sans Pro"/>
          <w:b/>
          <w:sz w:val="23"/>
          <w:szCs w:val="23"/>
        </w:rPr>
      </w:pPr>
    </w:p>
    <w:p w14:paraId="1BB7B808" w14:textId="247A5267" w:rsidR="00346269" w:rsidRDefault="00994742">
      <w:pPr>
        <w:rPr>
          <w:rFonts w:ascii="Source Sans Pro" w:hAnsi="Source Sans Pro"/>
          <w:b/>
          <w:sz w:val="23"/>
          <w:szCs w:val="23"/>
        </w:rPr>
      </w:pPr>
      <w:r>
        <w:rPr>
          <w:rFonts w:ascii="Source Sans Pro" w:hAnsi="Source Sans Pro"/>
          <w:b/>
          <w:sz w:val="23"/>
          <w:szCs w:val="23"/>
        </w:rPr>
        <w:t xml:space="preserve">Wann: </w:t>
      </w:r>
      <w:r w:rsidRPr="00994742">
        <w:rPr>
          <w:rFonts w:ascii="Source Sans Pro" w:hAnsi="Source Sans Pro"/>
          <w:sz w:val="23"/>
          <w:szCs w:val="23"/>
        </w:rPr>
        <w:t>18. April 2019, 17 Uhr</w:t>
      </w:r>
    </w:p>
    <w:p w14:paraId="03B801A7" w14:textId="104DE4F4" w:rsidR="00994742" w:rsidRDefault="00994742">
      <w:pPr>
        <w:rPr>
          <w:rFonts w:ascii="Source Sans Pro" w:hAnsi="Source Sans Pro"/>
          <w:sz w:val="23"/>
          <w:szCs w:val="23"/>
        </w:rPr>
      </w:pPr>
      <w:r>
        <w:rPr>
          <w:rFonts w:ascii="Source Sans Pro" w:hAnsi="Source Sans Pro"/>
          <w:b/>
          <w:sz w:val="23"/>
          <w:szCs w:val="23"/>
        </w:rPr>
        <w:t xml:space="preserve">Wo: </w:t>
      </w:r>
      <w:r w:rsidRPr="00994742">
        <w:rPr>
          <w:rFonts w:ascii="Source Sans Pro" w:hAnsi="Source Sans Pro"/>
          <w:sz w:val="23"/>
          <w:szCs w:val="23"/>
        </w:rPr>
        <w:t>«und» Raum, Schlossmattstrasse 10, 3600 Thun</w:t>
      </w:r>
    </w:p>
    <w:p w14:paraId="1FEAB0D6" w14:textId="098ED837" w:rsidR="00D11DFC" w:rsidRDefault="00D11DFC">
      <w:pPr>
        <w:rPr>
          <w:rFonts w:ascii="Source Sans Pro" w:hAnsi="Source Sans Pro"/>
          <w:sz w:val="23"/>
          <w:szCs w:val="23"/>
        </w:rPr>
      </w:pPr>
    </w:p>
    <w:p w14:paraId="04E8D464" w14:textId="2B2C1A5E" w:rsidR="00D11DFC" w:rsidRPr="00523D63" w:rsidRDefault="00994742" w:rsidP="00573DC0">
      <w:pPr>
        <w:rPr>
          <w:rFonts w:ascii="Source Sans Pro" w:hAnsi="Source Sans Pro"/>
          <w:sz w:val="23"/>
          <w:szCs w:val="23"/>
        </w:rPr>
      </w:pPr>
      <w:r>
        <w:rPr>
          <w:rFonts w:ascii="Source Sans Pro" w:hAnsi="Source Sans Pro"/>
          <w:sz w:val="23"/>
          <w:szCs w:val="23"/>
        </w:rPr>
        <w:t>Eintritt frei, Kollekte</w:t>
      </w:r>
    </w:p>
    <w:p w14:paraId="5080337A" w14:textId="77777777" w:rsidR="00D11DFC" w:rsidRPr="00523D63" w:rsidRDefault="00D11DFC" w:rsidP="00BC26D5">
      <w:pPr>
        <w:outlineLvl w:val="0"/>
        <w:rPr>
          <w:rFonts w:ascii="Source Sans Pro" w:hAnsi="Source Sans Pro"/>
          <w:sz w:val="23"/>
          <w:szCs w:val="23"/>
        </w:rPr>
      </w:pPr>
    </w:p>
    <w:p w14:paraId="249D0932" w14:textId="1D075FB3" w:rsidR="00D11DFC" w:rsidRDefault="00E521AA" w:rsidP="00BC26D5">
      <w:pPr>
        <w:outlineLvl w:val="0"/>
        <w:rPr>
          <w:rFonts w:ascii="Source Sans Pro" w:hAnsi="Source Sans Pro"/>
          <w:sz w:val="23"/>
          <w:szCs w:val="23"/>
        </w:rPr>
      </w:pPr>
      <w:r w:rsidRPr="00523D63">
        <w:rPr>
          <w:rFonts w:ascii="Source Sans Pro" w:hAnsi="Source Sans Pro"/>
          <w:sz w:val="23"/>
          <w:szCs w:val="23"/>
        </w:rPr>
        <w:t xml:space="preserve">Kontakt: </w:t>
      </w:r>
      <w:r w:rsidR="00573DC0">
        <w:rPr>
          <w:rFonts w:ascii="Source Sans Pro" w:hAnsi="Source Sans Pro"/>
          <w:sz w:val="23"/>
          <w:szCs w:val="23"/>
        </w:rPr>
        <w:t xml:space="preserve">Regula </w:t>
      </w:r>
      <w:proofErr w:type="spellStart"/>
      <w:r w:rsidR="00573DC0">
        <w:rPr>
          <w:rFonts w:ascii="Source Sans Pro" w:hAnsi="Source Sans Pro"/>
          <w:sz w:val="23"/>
          <w:szCs w:val="23"/>
        </w:rPr>
        <w:t>Saameli</w:t>
      </w:r>
      <w:proofErr w:type="spellEnd"/>
      <w:r w:rsidR="007F0F6A">
        <w:rPr>
          <w:rFonts w:ascii="Source Sans Pro" w:hAnsi="Source Sans Pro"/>
          <w:sz w:val="23"/>
          <w:szCs w:val="23"/>
        </w:rPr>
        <w:t xml:space="preserve">, </w:t>
      </w:r>
      <w:r w:rsidR="00573DC0">
        <w:rPr>
          <w:rFonts w:ascii="Source Sans Pro" w:hAnsi="Source Sans Pro"/>
          <w:sz w:val="23"/>
          <w:szCs w:val="23"/>
        </w:rPr>
        <w:t>r.saameli</w:t>
      </w:r>
      <w:r w:rsidR="00994742">
        <w:rPr>
          <w:rFonts w:ascii="Source Sans Pro" w:hAnsi="Source Sans Pro"/>
          <w:sz w:val="23"/>
          <w:szCs w:val="23"/>
        </w:rPr>
        <w:t>@generationentandem.ch</w:t>
      </w:r>
      <w:r w:rsidR="007F0F6A">
        <w:rPr>
          <w:rFonts w:ascii="Source Sans Pro" w:hAnsi="Source Sans Pro"/>
          <w:sz w:val="23"/>
          <w:szCs w:val="23"/>
        </w:rPr>
        <w:t xml:space="preserve">, </w:t>
      </w:r>
      <w:r w:rsidR="00573DC0" w:rsidRPr="00573DC0">
        <w:rPr>
          <w:rFonts w:ascii="Source Sans Pro" w:hAnsi="Source Sans Pro"/>
          <w:sz w:val="23"/>
          <w:szCs w:val="23"/>
        </w:rPr>
        <w:t>079 455 11 13</w:t>
      </w:r>
    </w:p>
    <w:p w14:paraId="4C931A39" w14:textId="77777777" w:rsidR="00D11DFC" w:rsidRDefault="0073381E" w:rsidP="00D11DFC">
      <w:pPr>
        <w:outlineLvl w:val="0"/>
        <w:rPr>
          <w:rFonts w:ascii="Source Sans Pro" w:hAnsi="Source Sans Pro"/>
          <w:sz w:val="23"/>
          <w:szCs w:val="23"/>
        </w:rPr>
      </w:pPr>
      <w:hyperlink r:id="rId8" w:history="1">
        <w:r w:rsidR="00D11DFC" w:rsidRPr="00427B52">
          <w:rPr>
            <w:rStyle w:val="Hyperlink"/>
            <w:rFonts w:ascii="Source Sans Pro" w:hAnsi="Source Sans Pro"/>
            <w:sz w:val="23"/>
            <w:szCs w:val="23"/>
          </w:rPr>
          <w:t>www.generationentandem.ch</w:t>
        </w:r>
      </w:hyperlink>
    </w:p>
    <w:p w14:paraId="58479104" w14:textId="77777777" w:rsidR="00D11DFC" w:rsidRPr="00523D63" w:rsidRDefault="00D11DFC" w:rsidP="00BC26D5">
      <w:pPr>
        <w:outlineLvl w:val="0"/>
        <w:rPr>
          <w:rFonts w:ascii="Source Sans Pro" w:hAnsi="Source Sans Pro"/>
          <w:sz w:val="23"/>
          <w:szCs w:val="23"/>
        </w:rPr>
      </w:pPr>
    </w:p>
    <w:sectPr w:rsidR="00D11DFC" w:rsidRPr="00523D63" w:rsidSect="00D11DFC">
      <w:headerReference w:type="default" r:id="rId9"/>
      <w:pgSz w:w="11900" w:h="16840"/>
      <w:pgMar w:top="1417" w:right="1417" w:bottom="41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CC4E43" w14:textId="77777777" w:rsidR="0073381E" w:rsidRDefault="0073381E" w:rsidP="00660EE4">
      <w:r>
        <w:separator/>
      </w:r>
    </w:p>
  </w:endnote>
  <w:endnote w:type="continuationSeparator" w:id="0">
    <w:p w14:paraId="7770E222" w14:textId="77777777" w:rsidR="0073381E" w:rsidRDefault="0073381E" w:rsidP="00660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ource Sans Pro">
    <w:panose1 w:val="020B0503030403020204"/>
    <w:charset w:val="4D"/>
    <w:family w:val="swiss"/>
    <w:pitch w:val="variable"/>
    <w:sig w:usb0="20000007" w:usb1="00000001" w:usb2="00000000" w:usb3="00000000" w:csb0="00000193"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Yu Gothic Light">
    <w:panose1 w:val="020B0300000000000000"/>
    <w:charset w:val="80"/>
    <w:family w:val="swiss"/>
    <w:notTrueType/>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02AE59" w14:textId="77777777" w:rsidR="0073381E" w:rsidRDefault="0073381E" w:rsidP="00660EE4">
      <w:r>
        <w:separator/>
      </w:r>
    </w:p>
  </w:footnote>
  <w:footnote w:type="continuationSeparator" w:id="0">
    <w:p w14:paraId="43D4D3D9" w14:textId="77777777" w:rsidR="0073381E" w:rsidRDefault="0073381E" w:rsidP="00660E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7B577" w14:textId="77777777" w:rsidR="00660EE4" w:rsidRDefault="00660EE4" w:rsidP="00660EE4">
    <w:pPr>
      <w:pStyle w:val="Kopfzeile1"/>
    </w:pPr>
    <w:r>
      <w:rPr>
        <w:noProof/>
        <w:color w:val="000000"/>
        <w:lang w:bidi="ar-SA"/>
      </w:rPr>
      <w:drawing>
        <wp:anchor distT="0" distB="0" distL="114300" distR="114300" simplePos="0" relativeHeight="251659264" behindDoc="0" locked="0" layoutInCell="1" allowOverlap="1" wp14:anchorId="25D9F3BE" wp14:editId="35687CDE">
          <wp:simplePos x="0" y="0"/>
          <wp:positionH relativeFrom="margin">
            <wp:posOffset>4310380</wp:posOffset>
          </wp:positionH>
          <wp:positionV relativeFrom="margin">
            <wp:posOffset>-1163955</wp:posOffset>
          </wp:positionV>
          <wp:extent cx="1703070" cy="1005205"/>
          <wp:effectExtent l="0" t="0" r="0" b="10795"/>
          <wp:wrapSquare wrapText="bothSides"/>
          <wp:docPr id="1" name="Bild 1" descr="../../../../../../../Dropbox/leitungsteam/1%20Konzept:Statuten:Design/undlogo%20standart.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ropbox/leitungsteam/1%20Konzept:Statuten:Design/undlogo%20standart.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3070" cy="10052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i/>
        <w:color w:val="000000"/>
      </w:rPr>
      <w:t xml:space="preserve">«und» das Generationentandem </w:t>
    </w:r>
  </w:p>
  <w:p w14:paraId="23496C1A" w14:textId="3D081975" w:rsidR="00660EE4" w:rsidRDefault="00AB6345" w:rsidP="00660EE4">
    <w:pPr>
      <w:pStyle w:val="Kopfzeile1"/>
    </w:pPr>
    <w:proofErr w:type="spellStart"/>
    <w:r>
      <w:rPr>
        <w:color w:val="000000"/>
      </w:rPr>
      <w:t>Schlossmattstrasse</w:t>
    </w:r>
    <w:proofErr w:type="spellEnd"/>
    <w:r>
      <w:rPr>
        <w:color w:val="000000"/>
      </w:rPr>
      <w:t xml:space="preserve"> 10, 3600</w:t>
    </w:r>
    <w:r w:rsidR="00660EE4">
      <w:rPr>
        <w:color w:val="000000"/>
      </w:rPr>
      <w:t xml:space="preserve"> Thun</w:t>
    </w:r>
  </w:p>
  <w:p w14:paraId="52C4DB10" w14:textId="77777777" w:rsidR="00660EE4" w:rsidRPr="00AE3F6D" w:rsidRDefault="00660EE4" w:rsidP="00660EE4">
    <w:pPr>
      <w:pStyle w:val="Kopfzeile1"/>
    </w:pPr>
    <w:r>
      <w:rPr>
        <w:color w:val="000000"/>
        <w:lang w:val="fr-CH"/>
      </w:rPr>
      <w:t>IBAN: CH69 0870 4045 8451 5910 9</w:t>
    </w:r>
  </w:p>
  <w:p w14:paraId="6514E8CD" w14:textId="77777777" w:rsidR="00660EE4" w:rsidRPr="00AE3F6D" w:rsidRDefault="00660EE4" w:rsidP="00660EE4">
    <w:pPr>
      <w:pStyle w:val="Kopfzeile1"/>
    </w:pPr>
    <w:r>
      <w:rPr>
        <w:color w:val="000000"/>
        <w:lang w:val="fr-CH"/>
      </w:rPr>
      <w:t>und@generationentandem.ch</w:t>
    </w:r>
  </w:p>
  <w:p w14:paraId="6E33E134" w14:textId="77777777" w:rsidR="00660EE4" w:rsidRPr="00457F7E" w:rsidRDefault="00660EE4" w:rsidP="00660EE4">
    <w:pPr>
      <w:pStyle w:val="Kopfzeile1"/>
    </w:pPr>
    <w:bookmarkStart w:id="1" w:name="__UnoMark__483_290426867"/>
    <w:bookmarkEnd w:id="1"/>
    <w:r>
      <w:rPr>
        <w:color w:val="000000"/>
        <w:lang w:val="fr-CH"/>
      </w:rPr>
      <w:t>http://www.generationentandem.ch</w:t>
    </w:r>
  </w:p>
  <w:p w14:paraId="575374D6" w14:textId="77777777" w:rsidR="00660EE4" w:rsidRPr="00457F7E" w:rsidRDefault="00660EE4">
    <w:pPr>
      <w:pStyle w:val="Kopfzeile"/>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92380B"/>
    <w:multiLevelType w:val="hybridMultilevel"/>
    <w:tmpl w:val="14B824D2"/>
    <w:lvl w:ilvl="0" w:tplc="D0305144">
      <w:start w:val="6"/>
      <w:numFmt w:val="bullet"/>
      <w:lvlText w:val="-"/>
      <w:lvlJc w:val="left"/>
      <w:pPr>
        <w:ind w:left="720" w:hanging="360"/>
      </w:pPr>
      <w:rPr>
        <w:rFonts w:ascii="Source Sans Pro" w:eastAsiaTheme="minorHAnsi" w:hAnsi="Source Sans Pro"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EE4"/>
    <w:rsid w:val="000102A7"/>
    <w:rsid w:val="00064128"/>
    <w:rsid w:val="000B4FCA"/>
    <w:rsid w:val="000B596C"/>
    <w:rsid w:val="000C7083"/>
    <w:rsid w:val="000D134E"/>
    <w:rsid w:val="000E7741"/>
    <w:rsid w:val="00122BCD"/>
    <w:rsid w:val="00181F08"/>
    <w:rsid w:val="00264F7B"/>
    <w:rsid w:val="00294774"/>
    <w:rsid w:val="002B5A24"/>
    <w:rsid w:val="002D3859"/>
    <w:rsid w:val="002D38B6"/>
    <w:rsid w:val="00346269"/>
    <w:rsid w:val="003D57A3"/>
    <w:rsid w:val="00433AE2"/>
    <w:rsid w:val="00436241"/>
    <w:rsid w:val="00457F7E"/>
    <w:rsid w:val="004864E0"/>
    <w:rsid w:val="00491462"/>
    <w:rsid w:val="00495053"/>
    <w:rsid w:val="004D1AD1"/>
    <w:rsid w:val="004D5C02"/>
    <w:rsid w:val="00523D63"/>
    <w:rsid w:val="005354B9"/>
    <w:rsid w:val="005627B1"/>
    <w:rsid w:val="00573DC0"/>
    <w:rsid w:val="00583D63"/>
    <w:rsid w:val="005A7243"/>
    <w:rsid w:val="005B2E18"/>
    <w:rsid w:val="005F0B0D"/>
    <w:rsid w:val="005F6CAF"/>
    <w:rsid w:val="00660EE4"/>
    <w:rsid w:val="00691A7B"/>
    <w:rsid w:val="00693F74"/>
    <w:rsid w:val="006A4818"/>
    <w:rsid w:val="007105DC"/>
    <w:rsid w:val="007114AF"/>
    <w:rsid w:val="0073381E"/>
    <w:rsid w:val="00793899"/>
    <w:rsid w:val="007A6C82"/>
    <w:rsid w:val="007C45D9"/>
    <w:rsid w:val="007F0F6A"/>
    <w:rsid w:val="008019F1"/>
    <w:rsid w:val="0083332F"/>
    <w:rsid w:val="00840541"/>
    <w:rsid w:val="00843011"/>
    <w:rsid w:val="008541C5"/>
    <w:rsid w:val="00867259"/>
    <w:rsid w:val="008B3F43"/>
    <w:rsid w:val="009010D9"/>
    <w:rsid w:val="00937E19"/>
    <w:rsid w:val="00962C33"/>
    <w:rsid w:val="00980316"/>
    <w:rsid w:val="00994742"/>
    <w:rsid w:val="009C4F66"/>
    <w:rsid w:val="009D6E5B"/>
    <w:rsid w:val="00A91AD7"/>
    <w:rsid w:val="00AB6345"/>
    <w:rsid w:val="00AE3F6D"/>
    <w:rsid w:val="00AE47DF"/>
    <w:rsid w:val="00AF1DA7"/>
    <w:rsid w:val="00B05C77"/>
    <w:rsid w:val="00B2434B"/>
    <w:rsid w:val="00B2790B"/>
    <w:rsid w:val="00B30445"/>
    <w:rsid w:val="00BC26D5"/>
    <w:rsid w:val="00C67372"/>
    <w:rsid w:val="00C84570"/>
    <w:rsid w:val="00C9047A"/>
    <w:rsid w:val="00CB22EC"/>
    <w:rsid w:val="00CB707B"/>
    <w:rsid w:val="00CE4050"/>
    <w:rsid w:val="00CF70D4"/>
    <w:rsid w:val="00D11DFC"/>
    <w:rsid w:val="00D4359A"/>
    <w:rsid w:val="00D71729"/>
    <w:rsid w:val="00DD554A"/>
    <w:rsid w:val="00DE2119"/>
    <w:rsid w:val="00DE5AC8"/>
    <w:rsid w:val="00E521AA"/>
    <w:rsid w:val="00E563BF"/>
    <w:rsid w:val="00E62780"/>
    <w:rsid w:val="00E64C25"/>
    <w:rsid w:val="00EA05C5"/>
    <w:rsid w:val="00EB4C24"/>
    <w:rsid w:val="00F2381B"/>
    <w:rsid w:val="00F63200"/>
    <w:rsid w:val="00FB127A"/>
  </w:rsids>
  <m:mathPr>
    <m:mathFont m:val="Cambria Math"/>
    <m:brkBin m:val="before"/>
    <m:brkBinSub m:val="--"/>
    <m:smallFrac m:val="0"/>
    <m:dispDef/>
    <m:lMargin m:val="0"/>
    <m:rMargin m:val="0"/>
    <m:defJc m:val="centerGroup"/>
    <m:wrapIndent m:val="1440"/>
    <m:intLim m:val="subSup"/>
    <m:naryLim m:val="undOvr"/>
  </m:mathPr>
  <w:themeFontLang w:val="de-DE"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FE70B4"/>
  <w15:docId w15:val="{58FB37E7-D624-4355-9FAF-9B540B9EA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60EE4"/>
    <w:pPr>
      <w:tabs>
        <w:tab w:val="center" w:pos="4536"/>
        <w:tab w:val="right" w:pos="9072"/>
      </w:tabs>
    </w:pPr>
  </w:style>
  <w:style w:type="character" w:customStyle="1" w:styleId="KopfzeileZchn">
    <w:name w:val="Kopfzeile Zchn"/>
    <w:basedOn w:val="Absatz-Standardschriftart"/>
    <w:link w:val="Kopfzeile"/>
    <w:uiPriority w:val="99"/>
    <w:rsid w:val="00660EE4"/>
    <w:rPr>
      <w:lang w:val="de-CH"/>
    </w:rPr>
  </w:style>
  <w:style w:type="paragraph" w:styleId="Fuzeile">
    <w:name w:val="footer"/>
    <w:basedOn w:val="Standard"/>
    <w:link w:val="FuzeileZchn"/>
    <w:uiPriority w:val="99"/>
    <w:unhideWhenUsed/>
    <w:rsid w:val="00660EE4"/>
    <w:pPr>
      <w:tabs>
        <w:tab w:val="center" w:pos="4536"/>
        <w:tab w:val="right" w:pos="9072"/>
      </w:tabs>
    </w:pPr>
  </w:style>
  <w:style w:type="character" w:customStyle="1" w:styleId="FuzeileZchn">
    <w:name w:val="Fußzeile Zchn"/>
    <w:basedOn w:val="Absatz-Standardschriftart"/>
    <w:link w:val="Fuzeile"/>
    <w:uiPriority w:val="99"/>
    <w:rsid w:val="00660EE4"/>
    <w:rPr>
      <w:lang w:val="de-CH"/>
    </w:rPr>
  </w:style>
  <w:style w:type="paragraph" w:customStyle="1" w:styleId="Kopfzeile1">
    <w:name w:val="Kopfzeile1"/>
    <w:basedOn w:val="Standard"/>
    <w:qFormat/>
    <w:rsid w:val="00660EE4"/>
    <w:pPr>
      <w:widowControl w:val="0"/>
      <w:spacing w:before="40"/>
    </w:pPr>
    <w:rPr>
      <w:rFonts w:ascii="Source Sans Pro" w:eastAsia="Cambria" w:hAnsi="Source Sans Pro" w:cs="Times New Roman"/>
      <w:color w:val="0D0D0D" w:themeColor="text1" w:themeTint="F2"/>
      <w:sz w:val="20"/>
      <w:szCs w:val="20"/>
      <w:lang w:val="de-DE" w:eastAsia="de-DE" w:bidi="hi-IN"/>
    </w:rPr>
  </w:style>
  <w:style w:type="character" w:styleId="Hyperlink">
    <w:name w:val="Hyperlink"/>
    <w:basedOn w:val="Absatz-Standardschriftart"/>
    <w:uiPriority w:val="99"/>
    <w:unhideWhenUsed/>
    <w:rsid w:val="00693F74"/>
    <w:rPr>
      <w:color w:val="0563C1" w:themeColor="hyperlink"/>
      <w:u w:val="single"/>
    </w:rPr>
  </w:style>
  <w:style w:type="character" w:styleId="Kommentarzeichen">
    <w:name w:val="annotation reference"/>
    <w:basedOn w:val="Absatz-Standardschriftart"/>
    <w:uiPriority w:val="99"/>
    <w:semiHidden/>
    <w:unhideWhenUsed/>
    <w:rsid w:val="000102A7"/>
    <w:rPr>
      <w:sz w:val="18"/>
      <w:szCs w:val="18"/>
    </w:rPr>
  </w:style>
  <w:style w:type="paragraph" w:styleId="Kommentartext">
    <w:name w:val="annotation text"/>
    <w:basedOn w:val="Standard"/>
    <w:link w:val="KommentartextZchn"/>
    <w:uiPriority w:val="99"/>
    <w:semiHidden/>
    <w:unhideWhenUsed/>
    <w:rsid w:val="000102A7"/>
  </w:style>
  <w:style w:type="character" w:customStyle="1" w:styleId="KommentartextZchn">
    <w:name w:val="Kommentartext Zchn"/>
    <w:basedOn w:val="Absatz-Standardschriftart"/>
    <w:link w:val="Kommentartext"/>
    <w:uiPriority w:val="99"/>
    <w:semiHidden/>
    <w:rsid w:val="000102A7"/>
    <w:rPr>
      <w:lang w:val="de-CH"/>
    </w:rPr>
  </w:style>
  <w:style w:type="paragraph" w:styleId="Kommentarthema">
    <w:name w:val="annotation subject"/>
    <w:basedOn w:val="Kommentartext"/>
    <w:next w:val="Kommentartext"/>
    <w:link w:val="KommentarthemaZchn"/>
    <w:uiPriority w:val="99"/>
    <w:semiHidden/>
    <w:unhideWhenUsed/>
    <w:rsid w:val="000102A7"/>
    <w:rPr>
      <w:b/>
      <w:bCs/>
      <w:sz w:val="20"/>
      <w:szCs w:val="20"/>
    </w:rPr>
  </w:style>
  <w:style w:type="character" w:customStyle="1" w:styleId="KommentarthemaZchn">
    <w:name w:val="Kommentarthema Zchn"/>
    <w:basedOn w:val="KommentartextZchn"/>
    <w:link w:val="Kommentarthema"/>
    <w:uiPriority w:val="99"/>
    <w:semiHidden/>
    <w:rsid w:val="000102A7"/>
    <w:rPr>
      <w:b/>
      <w:bCs/>
      <w:sz w:val="20"/>
      <w:szCs w:val="20"/>
      <w:lang w:val="de-CH"/>
    </w:rPr>
  </w:style>
  <w:style w:type="paragraph" w:styleId="Sprechblasentext">
    <w:name w:val="Balloon Text"/>
    <w:basedOn w:val="Standard"/>
    <w:link w:val="SprechblasentextZchn"/>
    <w:uiPriority w:val="99"/>
    <w:semiHidden/>
    <w:unhideWhenUsed/>
    <w:rsid w:val="000102A7"/>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0102A7"/>
    <w:rPr>
      <w:rFonts w:ascii="Times New Roman" w:hAnsi="Times New Roman" w:cs="Times New Roman"/>
      <w:sz w:val="18"/>
      <w:szCs w:val="18"/>
      <w:lang w:val="de-CH"/>
    </w:rPr>
  </w:style>
  <w:style w:type="character" w:customStyle="1" w:styleId="NichtaufgelsteErwhnung1">
    <w:name w:val="Nicht aufgelöste Erwähnung1"/>
    <w:basedOn w:val="Absatz-Standardschriftart"/>
    <w:uiPriority w:val="99"/>
    <w:rsid w:val="008019F1"/>
    <w:rPr>
      <w:color w:val="808080"/>
      <w:shd w:val="clear" w:color="auto" w:fill="E6E6E6"/>
    </w:rPr>
  </w:style>
  <w:style w:type="paragraph" w:styleId="Listenabsatz">
    <w:name w:val="List Paragraph"/>
    <w:basedOn w:val="Standard"/>
    <w:uiPriority w:val="34"/>
    <w:qFormat/>
    <w:rsid w:val="00E64C25"/>
    <w:pPr>
      <w:ind w:left="720"/>
      <w:contextualSpacing/>
    </w:pPr>
  </w:style>
  <w:style w:type="paragraph" w:styleId="berarbeitung">
    <w:name w:val="Revision"/>
    <w:hidden/>
    <w:uiPriority w:val="99"/>
    <w:semiHidden/>
    <w:rsid w:val="00BC26D5"/>
    <w:rPr>
      <w:lang w:val="de-CH"/>
    </w:rPr>
  </w:style>
  <w:style w:type="character" w:styleId="BesuchterLink">
    <w:name w:val="FollowedHyperlink"/>
    <w:basedOn w:val="Absatz-Standardschriftart"/>
    <w:uiPriority w:val="99"/>
    <w:semiHidden/>
    <w:unhideWhenUsed/>
    <w:rsid w:val="00CF70D4"/>
    <w:rPr>
      <w:color w:val="954F72" w:themeColor="followedHyperlink"/>
      <w:u w:val="single"/>
    </w:rPr>
  </w:style>
  <w:style w:type="character" w:customStyle="1" w:styleId="NichtaufgelsteErwhnung2">
    <w:name w:val="Nicht aufgelöste Erwähnung2"/>
    <w:basedOn w:val="Absatz-Standardschriftart"/>
    <w:uiPriority w:val="99"/>
    <w:rsid w:val="00D11DF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144083">
      <w:bodyDiv w:val="1"/>
      <w:marLeft w:val="0"/>
      <w:marRight w:val="0"/>
      <w:marTop w:val="0"/>
      <w:marBottom w:val="0"/>
      <w:divBdr>
        <w:top w:val="none" w:sz="0" w:space="0" w:color="auto"/>
        <w:left w:val="none" w:sz="0" w:space="0" w:color="auto"/>
        <w:bottom w:val="none" w:sz="0" w:space="0" w:color="auto"/>
        <w:right w:val="none" w:sz="0" w:space="0" w:color="auto"/>
      </w:divBdr>
    </w:div>
    <w:div w:id="918490164">
      <w:bodyDiv w:val="1"/>
      <w:marLeft w:val="0"/>
      <w:marRight w:val="0"/>
      <w:marTop w:val="0"/>
      <w:marBottom w:val="0"/>
      <w:divBdr>
        <w:top w:val="none" w:sz="0" w:space="0" w:color="auto"/>
        <w:left w:val="none" w:sz="0" w:space="0" w:color="auto"/>
        <w:bottom w:val="none" w:sz="0" w:space="0" w:color="auto"/>
        <w:right w:val="none" w:sz="0" w:space="0" w:color="auto"/>
      </w:divBdr>
    </w:div>
    <w:div w:id="1051418860">
      <w:bodyDiv w:val="1"/>
      <w:marLeft w:val="0"/>
      <w:marRight w:val="0"/>
      <w:marTop w:val="0"/>
      <w:marBottom w:val="0"/>
      <w:divBdr>
        <w:top w:val="none" w:sz="0" w:space="0" w:color="auto"/>
        <w:left w:val="none" w:sz="0" w:space="0" w:color="auto"/>
        <w:bottom w:val="none" w:sz="0" w:space="0" w:color="auto"/>
        <w:right w:val="none" w:sz="0" w:space="0" w:color="auto"/>
      </w:divBdr>
    </w:div>
    <w:div w:id="110037599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enerationentandem.ch"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D6E628E-D672-0C49-B089-B22491707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305</Words>
  <Characters>1924</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Annina Reusser</dc:creator>
  <cp:keywords/>
  <dc:description/>
  <cp:lastModifiedBy>Rüegsegger, Elias (STUDENTS)</cp:lastModifiedBy>
  <cp:revision>3</cp:revision>
  <dcterms:created xsi:type="dcterms:W3CDTF">2019-04-08T14:55:00Z</dcterms:created>
  <dcterms:modified xsi:type="dcterms:W3CDTF">2019-04-15T06:59:00Z</dcterms:modified>
</cp:coreProperties>
</file>